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CCBC05" w14:textId="77777777" w:rsidR="009C323F" w:rsidRDefault="009C323F">
      <w:pPr>
        <w:spacing w:after="14" w:line="259" w:lineRule="auto"/>
        <w:ind w:left="4135" w:right="0" w:firstLine="0"/>
        <w:jc w:val="left"/>
      </w:pPr>
    </w:p>
    <w:p w14:paraId="6A9F9F27" w14:textId="77777777" w:rsidR="009C323F" w:rsidRPr="003538BB" w:rsidRDefault="009C323F" w:rsidP="009C323F">
      <w:pPr>
        <w:spacing w:after="337" w:line="265" w:lineRule="auto"/>
        <w:ind w:left="815" w:right="790" w:hanging="10"/>
        <w:jc w:val="center"/>
        <w:rPr>
          <w:b/>
          <w:bCs/>
          <w:i/>
          <w:iCs/>
        </w:rPr>
      </w:pPr>
      <w:r>
        <w:tab/>
      </w:r>
    </w:p>
    <w:p w14:paraId="08A99B86" w14:textId="77777777" w:rsidR="009C323F" w:rsidRPr="003538BB" w:rsidRDefault="009C323F" w:rsidP="009C323F">
      <w:pPr>
        <w:spacing w:after="337" w:line="265" w:lineRule="auto"/>
        <w:ind w:left="815" w:right="790" w:hanging="10"/>
        <w:jc w:val="center"/>
        <w:rPr>
          <w:b/>
          <w:bCs/>
          <w:i/>
          <w:iCs/>
        </w:rPr>
      </w:pPr>
      <w:r w:rsidRPr="003538BB">
        <w:rPr>
          <w:b/>
          <w:bCs/>
          <w:i/>
          <w:iCs/>
        </w:rPr>
        <w:t>Expunere de motive</w:t>
      </w:r>
    </w:p>
    <w:p w14:paraId="6DC01CEC" w14:textId="77777777" w:rsidR="009C323F" w:rsidRPr="003538BB" w:rsidRDefault="009C323F" w:rsidP="009C323F">
      <w:pPr>
        <w:spacing w:after="337" w:line="265" w:lineRule="auto"/>
        <w:ind w:left="815" w:right="790" w:hanging="10"/>
        <w:jc w:val="center"/>
        <w:rPr>
          <w:b/>
          <w:bCs/>
          <w:i/>
          <w:iCs/>
        </w:rPr>
      </w:pPr>
    </w:p>
    <w:p w14:paraId="7E22813E" w14:textId="77777777" w:rsidR="009C323F" w:rsidRPr="003538BB" w:rsidRDefault="009C323F" w:rsidP="009C323F">
      <w:pPr>
        <w:spacing w:after="337" w:line="265" w:lineRule="auto"/>
        <w:ind w:left="815" w:right="790" w:hanging="10"/>
        <w:rPr>
          <w:b/>
          <w:bCs/>
          <w:i/>
          <w:iCs/>
        </w:rPr>
      </w:pPr>
      <w:r w:rsidRPr="003538BB">
        <w:rPr>
          <w:b/>
          <w:bCs/>
          <w:i/>
          <w:iCs/>
        </w:rPr>
        <w:t>Activitatea parlamentară se desfășoară sub ”umbrela” principiului constituțional al autonomiei regulamentare conform căruia regulile de conduită și de procedură sunt stabilite de către membrii Parlamentului, fie că este vorba de Camera Deputaților, fie de Senat.</w:t>
      </w:r>
    </w:p>
    <w:p w14:paraId="0CC51CF1" w14:textId="77777777" w:rsidR="009C323F" w:rsidRPr="003538BB" w:rsidRDefault="009C323F" w:rsidP="009C323F">
      <w:pPr>
        <w:spacing w:after="337" w:line="265" w:lineRule="auto"/>
        <w:ind w:left="815" w:right="790" w:hanging="10"/>
        <w:rPr>
          <w:b/>
          <w:bCs/>
          <w:i/>
          <w:iCs/>
        </w:rPr>
      </w:pPr>
      <w:r w:rsidRPr="003538BB">
        <w:rPr>
          <w:b/>
          <w:bCs/>
          <w:i/>
          <w:iCs/>
        </w:rPr>
        <w:t>Dispozițiile actuale ale Regulamentului Camerei Deputaților în materie de disciplină parlamentară sunt irelevante în raport cu acțiunile unor deputați aflați în exercițiul primului mandat parlamentar care ignoră cutumele conduitei parlamentare și agresează fizic și verbal colegii de cameră parlamentară.</w:t>
      </w:r>
    </w:p>
    <w:p w14:paraId="00F3EEF2" w14:textId="77777777" w:rsidR="009C323F" w:rsidRPr="003538BB" w:rsidRDefault="009C323F" w:rsidP="009C323F">
      <w:pPr>
        <w:spacing w:after="337" w:line="265" w:lineRule="auto"/>
        <w:ind w:left="815" w:right="790" w:hanging="10"/>
        <w:rPr>
          <w:b/>
          <w:bCs/>
          <w:i/>
          <w:iCs/>
        </w:rPr>
      </w:pPr>
      <w:r w:rsidRPr="003538BB">
        <w:rPr>
          <w:b/>
          <w:bCs/>
          <w:i/>
          <w:iCs/>
        </w:rPr>
        <w:t>În această situație, în temeiul autonomiei de reglementare, majoritatea deputaților consideră necesară extinderea interdicțiilor aplicate activității parlamentare sub aspectul conduitei în cadrul ședințelor cu caracter parlamentar și înăsprirea sancțiunilor disciplinare. Este inclus în proiectul de modificare comportamentul inadecvat constând în votul cu cartela altui parlamentar, comportament viciat a cărui sancționare este obligatorie.</w:t>
      </w:r>
    </w:p>
    <w:p w14:paraId="29225F88" w14:textId="77777777" w:rsidR="009C323F" w:rsidRPr="003538BB" w:rsidRDefault="009C323F" w:rsidP="009C323F">
      <w:pPr>
        <w:spacing w:after="337" w:line="265" w:lineRule="auto"/>
        <w:ind w:left="815" w:right="790" w:hanging="10"/>
        <w:rPr>
          <w:b/>
          <w:bCs/>
          <w:i/>
          <w:iCs/>
        </w:rPr>
      </w:pPr>
      <w:r w:rsidRPr="003538BB">
        <w:rPr>
          <w:b/>
          <w:bCs/>
          <w:i/>
          <w:iCs/>
        </w:rPr>
        <w:t xml:space="preserve">În concretizarea celor expuse mai sus inițiatorii propun modificarea și completarea Regulamentului Camerei Deputaților. </w:t>
      </w:r>
    </w:p>
    <w:p w14:paraId="26B79EEE" w14:textId="77777777" w:rsidR="009C323F" w:rsidRPr="003538BB" w:rsidRDefault="009C323F" w:rsidP="009C323F">
      <w:pPr>
        <w:spacing w:after="337" w:line="265" w:lineRule="auto"/>
        <w:ind w:left="815" w:right="790" w:hanging="10"/>
        <w:rPr>
          <w:b/>
          <w:bCs/>
          <w:i/>
          <w:iCs/>
        </w:rPr>
      </w:pPr>
    </w:p>
    <w:p w14:paraId="6D58CA1E" w14:textId="77777777" w:rsidR="009C323F" w:rsidRPr="003538BB" w:rsidRDefault="009C323F" w:rsidP="009C323F">
      <w:pPr>
        <w:spacing w:after="337" w:line="265" w:lineRule="auto"/>
        <w:ind w:left="815" w:right="790" w:hanging="10"/>
        <w:rPr>
          <w:b/>
          <w:bCs/>
          <w:i/>
          <w:iCs/>
        </w:rPr>
      </w:pPr>
      <w:r w:rsidRPr="003538BB">
        <w:rPr>
          <w:b/>
          <w:bCs/>
          <w:i/>
          <w:iCs/>
        </w:rPr>
        <w:t>Inițiatori</w:t>
      </w:r>
    </w:p>
    <w:p w14:paraId="7348F6DF" w14:textId="024EC532" w:rsidR="009C323F" w:rsidRDefault="009C323F" w:rsidP="009C323F">
      <w:pPr>
        <w:tabs>
          <w:tab w:val="left" w:pos="3855"/>
        </w:tabs>
      </w:pPr>
    </w:p>
    <w:p w14:paraId="15E82E4C" w14:textId="5133C58B" w:rsidR="009C323F" w:rsidRPr="009C323F" w:rsidRDefault="009C323F" w:rsidP="009C323F">
      <w:pPr>
        <w:tabs>
          <w:tab w:val="left" w:pos="3855"/>
        </w:tabs>
        <w:sectPr w:rsidR="009C323F" w:rsidRPr="009C323F" w:rsidSect="00254801">
          <w:pgSz w:w="11880" w:h="16860"/>
          <w:pgMar w:top="993" w:right="1117" w:bottom="1418" w:left="1264" w:header="709" w:footer="709" w:gutter="0"/>
          <w:cols w:space="708"/>
        </w:sectPr>
      </w:pPr>
      <w:r>
        <w:tab/>
      </w:r>
    </w:p>
    <w:p w14:paraId="279C9032" w14:textId="77777777" w:rsidR="00B11E8F" w:rsidRPr="003538BB" w:rsidRDefault="006C60E3">
      <w:pPr>
        <w:spacing w:after="14" w:line="259" w:lineRule="auto"/>
        <w:ind w:left="4135" w:right="0" w:firstLine="0"/>
        <w:jc w:val="left"/>
      </w:pPr>
      <w:r w:rsidRPr="003538BB">
        <w:rPr>
          <w:noProof/>
          <w:lang w:eastAsia="en-US"/>
        </w:rPr>
        <w:lastRenderedPageBreak/>
        <w:drawing>
          <wp:inline distT="0" distB="0" distL="0" distR="0" wp14:anchorId="764AAD9A" wp14:editId="29F2F132">
            <wp:extent cx="767166" cy="822141"/>
            <wp:effectExtent l="0" t="0" r="0" b="0"/>
            <wp:docPr id="1365" name="Picture 1365"/>
            <wp:cNvGraphicFramePr/>
            <a:graphic xmlns:a="http://schemas.openxmlformats.org/drawingml/2006/main">
              <a:graphicData uri="http://schemas.openxmlformats.org/drawingml/2006/picture">
                <pic:pic xmlns:pic="http://schemas.openxmlformats.org/drawingml/2006/picture">
                  <pic:nvPicPr>
                    <pic:cNvPr id="1365" name="Picture 1365"/>
                    <pic:cNvPicPr/>
                  </pic:nvPicPr>
                  <pic:blipFill>
                    <a:blip r:embed="rId7"/>
                    <a:stretch>
                      <a:fillRect/>
                    </a:stretch>
                  </pic:blipFill>
                  <pic:spPr>
                    <a:xfrm>
                      <a:off x="0" y="0"/>
                      <a:ext cx="767166" cy="822141"/>
                    </a:xfrm>
                    <a:prstGeom prst="rect">
                      <a:avLst/>
                    </a:prstGeom>
                  </pic:spPr>
                </pic:pic>
              </a:graphicData>
            </a:graphic>
          </wp:inline>
        </w:drawing>
      </w:r>
    </w:p>
    <w:p w14:paraId="3C548FBA" w14:textId="77777777" w:rsidR="00B11E8F" w:rsidRPr="003538BB" w:rsidRDefault="006C60E3" w:rsidP="00927F62">
      <w:pPr>
        <w:spacing w:after="9" w:line="360" w:lineRule="auto"/>
        <w:ind w:right="14" w:firstLine="0"/>
        <w:jc w:val="center"/>
      </w:pPr>
      <w:r w:rsidRPr="003538BB">
        <w:rPr>
          <w:sz w:val="24"/>
        </w:rPr>
        <w:t>ROMANIA</w:t>
      </w:r>
    </w:p>
    <w:p w14:paraId="131AA9F1" w14:textId="77777777" w:rsidR="00B11E8F" w:rsidRPr="003538BB" w:rsidRDefault="006C60E3" w:rsidP="00927F62">
      <w:pPr>
        <w:spacing w:after="373" w:line="265" w:lineRule="auto"/>
        <w:ind w:right="14" w:firstLine="0"/>
        <w:jc w:val="center"/>
      </w:pPr>
      <w:r w:rsidRPr="003538BB">
        <w:t>PARLAMENTUL ROMÂNIEI</w:t>
      </w:r>
    </w:p>
    <w:p w14:paraId="00F62E17" w14:textId="37305D96" w:rsidR="00B11E8F" w:rsidRPr="003538BB" w:rsidRDefault="006C60E3" w:rsidP="00927F62">
      <w:pPr>
        <w:spacing w:after="726" w:line="265" w:lineRule="auto"/>
        <w:ind w:right="14" w:firstLine="0"/>
        <w:jc w:val="center"/>
      </w:pPr>
      <w:r w:rsidRPr="003538BB">
        <w:t>CAMERA DEPUTA</w:t>
      </w:r>
      <w:r w:rsidR="00BA14F4" w:rsidRPr="003538BB">
        <w:t>Ț</w:t>
      </w:r>
      <w:r w:rsidRPr="003538BB">
        <w:t>ILOR</w:t>
      </w:r>
    </w:p>
    <w:p w14:paraId="3C2BFCD3" w14:textId="2DB4502A" w:rsidR="00927F62" w:rsidRPr="003538BB" w:rsidRDefault="006C60E3" w:rsidP="00927F62">
      <w:pPr>
        <w:spacing w:after="0" w:line="360" w:lineRule="auto"/>
        <w:ind w:right="14" w:firstLine="0"/>
        <w:jc w:val="center"/>
        <w:rPr>
          <w:b/>
          <w:bCs/>
        </w:rPr>
      </w:pPr>
      <w:r w:rsidRPr="003538BB">
        <w:rPr>
          <w:b/>
          <w:bCs/>
        </w:rPr>
        <w:t>HOTĂRÂRE</w:t>
      </w:r>
    </w:p>
    <w:p w14:paraId="7F52C9EB" w14:textId="0C649E54" w:rsidR="00B11E8F" w:rsidRPr="003538BB" w:rsidRDefault="006C60E3" w:rsidP="00927F62">
      <w:pPr>
        <w:spacing w:after="526" w:line="265" w:lineRule="auto"/>
        <w:ind w:right="14" w:firstLine="0"/>
        <w:jc w:val="center"/>
      </w:pPr>
      <w:r w:rsidRPr="003538BB">
        <w:t xml:space="preserve">privind modificarea </w:t>
      </w:r>
      <w:r w:rsidR="00BA14F4" w:rsidRPr="003538BB">
        <w:t>ș</w:t>
      </w:r>
      <w:r w:rsidRPr="003538BB">
        <w:t>i completarea Regulamentului Camerei Deputa</w:t>
      </w:r>
      <w:r w:rsidR="00BA14F4" w:rsidRPr="003538BB">
        <w:t>ț</w:t>
      </w:r>
      <w:r w:rsidRPr="003538BB">
        <w:t>ilor</w:t>
      </w:r>
    </w:p>
    <w:p w14:paraId="26194AF6" w14:textId="71AD7494" w:rsidR="00B11E8F" w:rsidRPr="003538BB" w:rsidRDefault="006C60E3" w:rsidP="003D7EBD">
      <w:pPr>
        <w:spacing w:after="559" w:line="265" w:lineRule="auto"/>
        <w:ind w:left="714" w:right="0" w:hanging="10"/>
      </w:pPr>
      <w:r w:rsidRPr="003538BB">
        <w:rPr>
          <w:b/>
          <w:bCs/>
          <w:sz w:val="28"/>
        </w:rPr>
        <w:t>Camera Deputa</w:t>
      </w:r>
      <w:r w:rsidR="00BA14F4" w:rsidRPr="003538BB">
        <w:rPr>
          <w:b/>
          <w:bCs/>
          <w:sz w:val="28"/>
        </w:rPr>
        <w:t>ț</w:t>
      </w:r>
      <w:r w:rsidRPr="003538BB">
        <w:rPr>
          <w:b/>
          <w:bCs/>
          <w:sz w:val="28"/>
        </w:rPr>
        <w:t>ilor</w:t>
      </w:r>
      <w:r w:rsidRPr="003538BB">
        <w:rPr>
          <w:sz w:val="28"/>
        </w:rPr>
        <w:t xml:space="preserve"> adoptă prezenta hotărâre.</w:t>
      </w:r>
    </w:p>
    <w:p w14:paraId="335D97DC" w14:textId="10443E6C" w:rsidR="00B11E8F" w:rsidRPr="003538BB" w:rsidRDefault="003D7EBD" w:rsidP="003D7EBD">
      <w:pPr>
        <w:spacing w:after="297"/>
        <w:ind w:left="21" w:right="14"/>
        <w:rPr>
          <w:sz w:val="28"/>
          <w:szCs w:val="28"/>
        </w:rPr>
      </w:pPr>
      <w:r w:rsidRPr="003538BB">
        <w:rPr>
          <w:b/>
          <w:bCs/>
          <w:sz w:val="28"/>
          <w:szCs w:val="28"/>
        </w:rPr>
        <w:t>Art.</w:t>
      </w:r>
      <w:r w:rsidR="00927F62" w:rsidRPr="003538BB">
        <w:rPr>
          <w:b/>
          <w:bCs/>
          <w:sz w:val="28"/>
          <w:szCs w:val="28"/>
        </w:rPr>
        <w:t xml:space="preserve"> I</w:t>
      </w:r>
      <w:r w:rsidRPr="003538BB">
        <w:rPr>
          <w:b/>
          <w:bCs/>
          <w:sz w:val="28"/>
          <w:szCs w:val="28"/>
        </w:rPr>
        <w:t>.</w:t>
      </w:r>
      <w:r w:rsidR="006C60E3" w:rsidRPr="003538BB">
        <w:rPr>
          <w:b/>
          <w:bCs/>
          <w:sz w:val="28"/>
          <w:szCs w:val="28"/>
        </w:rPr>
        <w:t xml:space="preserve"> </w:t>
      </w:r>
      <w:r w:rsidR="00927F62" w:rsidRPr="003538BB">
        <w:rPr>
          <w:b/>
          <w:bCs/>
          <w:sz w:val="28"/>
          <w:szCs w:val="28"/>
        </w:rPr>
        <w:t>-</w:t>
      </w:r>
      <w:r w:rsidR="00927F62" w:rsidRPr="003538BB">
        <w:rPr>
          <w:sz w:val="28"/>
          <w:szCs w:val="28"/>
        </w:rPr>
        <w:t xml:space="preserve"> </w:t>
      </w:r>
      <w:r w:rsidR="006C60E3" w:rsidRPr="003538BB">
        <w:rPr>
          <w:sz w:val="28"/>
          <w:szCs w:val="28"/>
        </w:rPr>
        <w:t>Regulamentul Camerei Deputa</w:t>
      </w:r>
      <w:r w:rsidR="00BA14F4" w:rsidRPr="003538BB">
        <w:rPr>
          <w:sz w:val="28"/>
          <w:szCs w:val="28"/>
        </w:rPr>
        <w:t>ț</w:t>
      </w:r>
      <w:r w:rsidR="006C60E3" w:rsidRPr="003538BB">
        <w:rPr>
          <w:sz w:val="28"/>
          <w:szCs w:val="28"/>
        </w:rPr>
        <w:t>ilor, aprobat prin Hotărârea Camerei Deputa</w:t>
      </w:r>
      <w:r w:rsidR="00BA14F4" w:rsidRPr="003538BB">
        <w:rPr>
          <w:sz w:val="28"/>
          <w:szCs w:val="28"/>
        </w:rPr>
        <w:t>ț</w:t>
      </w:r>
      <w:r w:rsidR="006C60E3" w:rsidRPr="003538BB">
        <w:rPr>
          <w:sz w:val="28"/>
          <w:szCs w:val="28"/>
        </w:rPr>
        <w:t>ilor nr.</w:t>
      </w:r>
      <w:r w:rsidR="0083424D" w:rsidRPr="003538BB">
        <w:rPr>
          <w:sz w:val="28"/>
          <w:szCs w:val="28"/>
        </w:rPr>
        <w:t xml:space="preserve"> </w:t>
      </w:r>
      <w:r w:rsidR="006C60E3" w:rsidRPr="003538BB">
        <w:rPr>
          <w:sz w:val="28"/>
          <w:szCs w:val="28"/>
        </w:rPr>
        <w:t xml:space="preserve">8/1994, republicat în Monitorul Oficial al României, Partea I, nr. </w:t>
      </w:r>
      <w:r w:rsidR="0083424D" w:rsidRPr="003538BB">
        <w:rPr>
          <w:sz w:val="28"/>
          <w:szCs w:val="28"/>
        </w:rPr>
        <w:t>77</w:t>
      </w:r>
      <w:r w:rsidR="006C60E3" w:rsidRPr="003538BB">
        <w:rPr>
          <w:sz w:val="28"/>
          <w:szCs w:val="28"/>
        </w:rPr>
        <w:t xml:space="preserve">8 din </w:t>
      </w:r>
      <w:r w:rsidR="0083424D" w:rsidRPr="003538BB">
        <w:rPr>
          <w:sz w:val="28"/>
          <w:szCs w:val="28"/>
        </w:rPr>
        <w:t>1</w:t>
      </w:r>
      <w:r w:rsidR="006C60E3" w:rsidRPr="003538BB">
        <w:rPr>
          <w:sz w:val="28"/>
          <w:szCs w:val="28"/>
        </w:rPr>
        <w:t>2 a</w:t>
      </w:r>
      <w:r w:rsidR="0083424D" w:rsidRPr="003538BB">
        <w:rPr>
          <w:sz w:val="28"/>
          <w:szCs w:val="28"/>
        </w:rPr>
        <w:t>ugust</w:t>
      </w:r>
      <w:r w:rsidR="006C60E3" w:rsidRPr="003538BB">
        <w:rPr>
          <w:sz w:val="28"/>
          <w:szCs w:val="28"/>
        </w:rPr>
        <w:t xml:space="preserve"> 202</w:t>
      </w:r>
      <w:r w:rsidR="0083424D" w:rsidRPr="003538BB">
        <w:rPr>
          <w:sz w:val="28"/>
          <w:szCs w:val="28"/>
        </w:rPr>
        <w:t>1</w:t>
      </w:r>
      <w:r w:rsidR="006C60E3" w:rsidRPr="003538BB">
        <w:rPr>
          <w:sz w:val="28"/>
          <w:szCs w:val="28"/>
        </w:rPr>
        <w:t xml:space="preserve">, cu modificările </w:t>
      </w:r>
      <w:r w:rsidR="00BA14F4" w:rsidRPr="003538BB">
        <w:rPr>
          <w:sz w:val="28"/>
          <w:szCs w:val="28"/>
        </w:rPr>
        <w:t>ș</w:t>
      </w:r>
      <w:r w:rsidR="006C60E3" w:rsidRPr="003538BB">
        <w:rPr>
          <w:sz w:val="28"/>
          <w:szCs w:val="28"/>
        </w:rPr>
        <w:t xml:space="preserve">i completările ulterioare, se modifică </w:t>
      </w:r>
      <w:r w:rsidR="00BA14F4" w:rsidRPr="003538BB">
        <w:rPr>
          <w:sz w:val="28"/>
          <w:szCs w:val="28"/>
        </w:rPr>
        <w:t>ș</w:t>
      </w:r>
      <w:r w:rsidR="006C60E3" w:rsidRPr="003538BB">
        <w:rPr>
          <w:sz w:val="28"/>
          <w:szCs w:val="28"/>
        </w:rPr>
        <w:t>i se completează după cum urmează:</w:t>
      </w:r>
    </w:p>
    <w:p w14:paraId="28979A41" w14:textId="2819B974" w:rsidR="00C7066B" w:rsidRPr="003538BB" w:rsidRDefault="00C7066B" w:rsidP="003D7EBD">
      <w:pPr>
        <w:pStyle w:val="ListParagraph"/>
        <w:numPr>
          <w:ilvl w:val="0"/>
          <w:numId w:val="1"/>
        </w:numPr>
        <w:spacing w:after="297"/>
        <w:ind w:right="14"/>
        <w:rPr>
          <w:sz w:val="28"/>
          <w:szCs w:val="28"/>
        </w:rPr>
      </w:pPr>
      <w:r w:rsidRPr="003538BB">
        <w:rPr>
          <w:sz w:val="28"/>
          <w:szCs w:val="28"/>
        </w:rPr>
        <w:t>La art.</w:t>
      </w:r>
      <w:r w:rsidR="008503A7" w:rsidRPr="003538BB">
        <w:rPr>
          <w:sz w:val="28"/>
          <w:szCs w:val="28"/>
        </w:rPr>
        <w:t xml:space="preserve"> </w:t>
      </w:r>
      <w:r w:rsidR="003D7EBD" w:rsidRPr="003538BB">
        <w:rPr>
          <w:sz w:val="28"/>
          <w:szCs w:val="28"/>
        </w:rPr>
        <w:t>129</w:t>
      </w:r>
      <w:r w:rsidR="008503A7" w:rsidRPr="003538BB">
        <w:rPr>
          <w:sz w:val="28"/>
          <w:szCs w:val="28"/>
        </w:rPr>
        <w:t>,</w:t>
      </w:r>
      <w:r w:rsidR="003D7EBD" w:rsidRPr="003538BB">
        <w:rPr>
          <w:sz w:val="28"/>
          <w:szCs w:val="28"/>
        </w:rPr>
        <w:t xml:space="preserve"> alin</w:t>
      </w:r>
      <w:r w:rsidR="008503A7" w:rsidRPr="003538BB">
        <w:rPr>
          <w:sz w:val="28"/>
          <w:szCs w:val="28"/>
        </w:rPr>
        <w:t xml:space="preserve">eatul </w:t>
      </w:r>
      <w:r w:rsidR="003D7EBD" w:rsidRPr="003538BB">
        <w:rPr>
          <w:sz w:val="28"/>
          <w:szCs w:val="28"/>
        </w:rPr>
        <w:t xml:space="preserve">(2) se modifică </w:t>
      </w:r>
      <w:r w:rsidR="00BA14F4" w:rsidRPr="003538BB">
        <w:rPr>
          <w:sz w:val="28"/>
          <w:szCs w:val="28"/>
        </w:rPr>
        <w:t>ș</w:t>
      </w:r>
      <w:r w:rsidR="003D7EBD" w:rsidRPr="003538BB">
        <w:rPr>
          <w:sz w:val="28"/>
          <w:szCs w:val="28"/>
        </w:rPr>
        <w:t>i va avea următorul cuprins:</w:t>
      </w:r>
    </w:p>
    <w:p w14:paraId="5B058674" w14:textId="77777777" w:rsidR="003D7EBD" w:rsidRPr="003538BB" w:rsidRDefault="003D7EBD" w:rsidP="003D7EBD">
      <w:pPr>
        <w:pStyle w:val="ListParagraph"/>
        <w:spacing w:after="297"/>
        <w:ind w:left="702" w:right="14" w:firstLine="0"/>
        <w:rPr>
          <w:sz w:val="28"/>
          <w:szCs w:val="28"/>
        </w:rPr>
      </w:pPr>
    </w:p>
    <w:p w14:paraId="7E03FDFB" w14:textId="3DFD7D37" w:rsidR="003D7EBD" w:rsidRPr="003538BB" w:rsidRDefault="00E55123" w:rsidP="00E55123">
      <w:pPr>
        <w:pStyle w:val="ListParagraph"/>
        <w:spacing w:after="297"/>
        <w:ind w:left="0" w:right="14" w:firstLine="702"/>
        <w:rPr>
          <w:bCs/>
          <w:iCs/>
          <w:sz w:val="28"/>
          <w:szCs w:val="28"/>
        </w:rPr>
      </w:pPr>
      <w:r w:rsidRPr="003538BB">
        <w:rPr>
          <w:color w:val="2A2A2A"/>
          <w:sz w:val="28"/>
          <w:szCs w:val="28"/>
          <w:shd w:val="clear" w:color="auto" w:fill="FFFFFF"/>
        </w:rPr>
        <w:t>„</w:t>
      </w:r>
      <w:r w:rsidR="003D7EBD" w:rsidRPr="003538BB">
        <w:rPr>
          <w:color w:val="2A2A2A"/>
          <w:sz w:val="28"/>
          <w:szCs w:val="28"/>
          <w:shd w:val="clear" w:color="auto" w:fill="FFFFFF"/>
        </w:rPr>
        <w:t>(2) Cardul de vot electronic care permite deputatului accesul la mijloacele electronice de vot este personal. Utilizarea acestuia de către o altă persoană este interzisă. Nerespectarea interdic</w:t>
      </w:r>
      <w:r w:rsidR="00BA14F4" w:rsidRPr="003538BB">
        <w:rPr>
          <w:color w:val="2A2A2A"/>
          <w:sz w:val="28"/>
          <w:szCs w:val="28"/>
          <w:shd w:val="clear" w:color="auto" w:fill="FFFFFF"/>
        </w:rPr>
        <w:t>ț</w:t>
      </w:r>
      <w:r w:rsidR="003D7EBD" w:rsidRPr="003538BB">
        <w:rPr>
          <w:color w:val="2A2A2A"/>
          <w:sz w:val="28"/>
          <w:szCs w:val="28"/>
          <w:shd w:val="clear" w:color="auto" w:fill="FFFFFF"/>
        </w:rPr>
        <w:t>iei atrage aplicarea sanc</w:t>
      </w:r>
      <w:r w:rsidR="00BA14F4" w:rsidRPr="003538BB">
        <w:rPr>
          <w:color w:val="2A2A2A"/>
          <w:sz w:val="28"/>
          <w:szCs w:val="28"/>
          <w:shd w:val="clear" w:color="auto" w:fill="FFFFFF"/>
        </w:rPr>
        <w:t>ț</w:t>
      </w:r>
      <w:r w:rsidR="003D7EBD" w:rsidRPr="003538BB">
        <w:rPr>
          <w:color w:val="2A2A2A"/>
          <w:sz w:val="28"/>
          <w:szCs w:val="28"/>
          <w:shd w:val="clear" w:color="auto" w:fill="FFFFFF"/>
        </w:rPr>
        <w:t>iunii prevăzute la art. 246 alin. (1)</w:t>
      </w:r>
      <w:r w:rsidR="003D7EBD" w:rsidRPr="003538BB">
        <w:rPr>
          <w:i/>
          <w:color w:val="2A2A2A"/>
          <w:sz w:val="28"/>
          <w:szCs w:val="28"/>
          <w:shd w:val="clear" w:color="auto" w:fill="FFFFFF"/>
        </w:rPr>
        <w:t xml:space="preserve"> lit. </w:t>
      </w:r>
      <w:r w:rsidR="003D7EBD" w:rsidRPr="003538BB">
        <w:rPr>
          <w:b/>
          <w:i/>
          <w:color w:val="2A2A2A"/>
          <w:sz w:val="28"/>
          <w:szCs w:val="28"/>
          <w:shd w:val="clear" w:color="auto" w:fill="FFFFFF"/>
        </w:rPr>
        <w:t>g).</w:t>
      </w:r>
      <w:r w:rsidRPr="003538BB">
        <w:rPr>
          <w:bCs/>
          <w:iCs/>
          <w:color w:val="2A2A2A"/>
          <w:sz w:val="28"/>
          <w:szCs w:val="28"/>
          <w:shd w:val="clear" w:color="auto" w:fill="FFFFFF"/>
        </w:rPr>
        <w:t>”</w:t>
      </w:r>
    </w:p>
    <w:p w14:paraId="7A339152" w14:textId="7121D116" w:rsidR="00911442" w:rsidRPr="003538BB" w:rsidRDefault="00ED45D2" w:rsidP="003D7EBD">
      <w:pPr>
        <w:numPr>
          <w:ilvl w:val="0"/>
          <w:numId w:val="1"/>
        </w:numPr>
        <w:spacing w:after="0" w:line="265" w:lineRule="auto"/>
        <w:ind w:right="36" w:firstLine="698"/>
        <w:rPr>
          <w:sz w:val="28"/>
          <w:szCs w:val="28"/>
        </w:rPr>
      </w:pPr>
      <w:r w:rsidRPr="003538BB">
        <w:rPr>
          <w:sz w:val="28"/>
          <w:szCs w:val="28"/>
        </w:rPr>
        <w:t>A</w:t>
      </w:r>
      <w:r w:rsidR="006C60E3" w:rsidRPr="003538BB">
        <w:rPr>
          <w:sz w:val="28"/>
          <w:szCs w:val="28"/>
        </w:rPr>
        <w:t>rticolul</w:t>
      </w:r>
      <w:r w:rsidRPr="003538BB">
        <w:rPr>
          <w:sz w:val="28"/>
          <w:szCs w:val="28"/>
        </w:rPr>
        <w:t xml:space="preserve"> </w:t>
      </w:r>
      <w:r w:rsidR="00E36610" w:rsidRPr="003538BB">
        <w:rPr>
          <w:sz w:val="28"/>
          <w:szCs w:val="28"/>
        </w:rPr>
        <w:t xml:space="preserve">158 </w:t>
      </w:r>
      <w:r w:rsidR="003D2AC4" w:rsidRPr="003538BB">
        <w:rPr>
          <w:sz w:val="28"/>
          <w:szCs w:val="28"/>
        </w:rPr>
        <w:t xml:space="preserve">se modifică </w:t>
      </w:r>
      <w:r w:rsidR="00BA14F4" w:rsidRPr="003538BB">
        <w:rPr>
          <w:sz w:val="28"/>
          <w:szCs w:val="28"/>
        </w:rPr>
        <w:t>ș</w:t>
      </w:r>
      <w:r w:rsidR="003D2AC4" w:rsidRPr="003538BB">
        <w:rPr>
          <w:sz w:val="28"/>
          <w:szCs w:val="28"/>
        </w:rPr>
        <w:t>i va avea următorul cuprins</w:t>
      </w:r>
      <w:r w:rsidR="00911442" w:rsidRPr="003538BB">
        <w:rPr>
          <w:sz w:val="28"/>
          <w:szCs w:val="28"/>
        </w:rPr>
        <w:t>:</w:t>
      </w:r>
    </w:p>
    <w:p w14:paraId="05ED2081" w14:textId="0F190145" w:rsidR="00254801" w:rsidRPr="003538BB" w:rsidRDefault="00E36610" w:rsidP="00ED45D2">
      <w:pPr>
        <w:spacing w:after="0" w:line="265" w:lineRule="auto"/>
        <w:ind w:right="36" w:firstLine="0"/>
        <w:rPr>
          <w:b/>
          <w:bCs/>
          <w:i/>
          <w:iCs/>
          <w:sz w:val="28"/>
          <w:szCs w:val="28"/>
        </w:rPr>
      </w:pPr>
      <w:r w:rsidRPr="003538BB">
        <w:rPr>
          <w:sz w:val="28"/>
          <w:szCs w:val="28"/>
        </w:rPr>
        <w:br/>
      </w:r>
      <w:r w:rsidR="00ED45D2" w:rsidRPr="003538BB">
        <w:rPr>
          <w:b/>
          <w:bCs/>
          <w:i/>
          <w:iCs/>
          <w:sz w:val="28"/>
          <w:szCs w:val="28"/>
        </w:rPr>
        <w:tab/>
        <w:t>„</w:t>
      </w:r>
      <w:r w:rsidRPr="003538BB">
        <w:rPr>
          <w:b/>
          <w:bCs/>
          <w:i/>
          <w:iCs/>
          <w:sz w:val="28"/>
          <w:szCs w:val="28"/>
        </w:rPr>
        <w:t xml:space="preserve">(1) </w:t>
      </w:r>
      <w:r w:rsidR="00BA14F4" w:rsidRPr="003538BB">
        <w:rPr>
          <w:b/>
          <w:bCs/>
          <w:i/>
          <w:iCs/>
          <w:sz w:val="28"/>
          <w:szCs w:val="28"/>
        </w:rPr>
        <w:t>Ș</w:t>
      </w:r>
      <w:r w:rsidRPr="003538BB">
        <w:rPr>
          <w:b/>
          <w:bCs/>
          <w:i/>
          <w:iCs/>
          <w:sz w:val="28"/>
          <w:szCs w:val="28"/>
        </w:rPr>
        <w:t>edin</w:t>
      </w:r>
      <w:r w:rsidR="00BA14F4" w:rsidRPr="003538BB">
        <w:rPr>
          <w:b/>
          <w:bCs/>
          <w:i/>
          <w:iCs/>
          <w:sz w:val="28"/>
          <w:szCs w:val="28"/>
        </w:rPr>
        <w:t>ț</w:t>
      </w:r>
      <w:r w:rsidRPr="003538BB">
        <w:rPr>
          <w:b/>
          <w:bCs/>
          <w:i/>
          <w:iCs/>
          <w:sz w:val="28"/>
          <w:szCs w:val="28"/>
        </w:rPr>
        <w:t>ele  Camerei Deputa</w:t>
      </w:r>
      <w:r w:rsidR="00BA14F4" w:rsidRPr="003538BB">
        <w:rPr>
          <w:b/>
          <w:bCs/>
          <w:i/>
          <w:iCs/>
          <w:sz w:val="28"/>
          <w:szCs w:val="28"/>
        </w:rPr>
        <w:t>ț</w:t>
      </w:r>
      <w:r w:rsidRPr="003538BB">
        <w:rPr>
          <w:b/>
          <w:bCs/>
          <w:i/>
          <w:iCs/>
          <w:sz w:val="28"/>
          <w:szCs w:val="28"/>
        </w:rPr>
        <w:t>ilor, Biroului Permanent</w:t>
      </w:r>
      <w:r w:rsidR="00254801" w:rsidRPr="003538BB">
        <w:rPr>
          <w:b/>
          <w:bCs/>
          <w:i/>
          <w:iCs/>
          <w:sz w:val="28"/>
          <w:szCs w:val="28"/>
        </w:rPr>
        <w:t xml:space="preserve"> </w:t>
      </w:r>
      <w:r w:rsidR="00BA14F4" w:rsidRPr="003538BB">
        <w:rPr>
          <w:b/>
          <w:bCs/>
          <w:i/>
          <w:iCs/>
          <w:sz w:val="28"/>
          <w:szCs w:val="28"/>
        </w:rPr>
        <w:t>ș</w:t>
      </w:r>
      <w:r w:rsidR="00254801" w:rsidRPr="003538BB">
        <w:rPr>
          <w:b/>
          <w:bCs/>
          <w:i/>
          <w:iCs/>
          <w:sz w:val="28"/>
          <w:szCs w:val="28"/>
        </w:rPr>
        <w:t>i</w:t>
      </w:r>
      <w:r w:rsidRPr="003538BB">
        <w:rPr>
          <w:b/>
          <w:bCs/>
          <w:i/>
          <w:iCs/>
          <w:sz w:val="28"/>
          <w:szCs w:val="28"/>
        </w:rPr>
        <w:t xml:space="preserve"> Comitetului Liderilor se înregistrează </w:t>
      </w:r>
      <w:r w:rsidRPr="003538BB">
        <w:rPr>
          <w:b/>
          <w:bCs/>
          <w:i/>
          <w:iCs/>
          <w:color w:val="auto"/>
          <w:sz w:val="28"/>
          <w:szCs w:val="28"/>
        </w:rPr>
        <w:t>de către Camera Deputa</w:t>
      </w:r>
      <w:r w:rsidR="00BA14F4" w:rsidRPr="003538BB">
        <w:rPr>
          <w:b/>
          <w:bCs/>
          <w:i/>
          <w:iCs/>
          <w:color w:val="auto"/>
          <w:sz w:val="28"/>
          <w:szCs w:val="28"/>
        </w:rPr>
        <w:t>ț</w:t>
      </w:r>
      <w:r w:rsidRPr="003538BB">
        <w:rPr>
          <w:b/>
          <w:bCs/>
          <w:i/>
          <w:iCs/>
          <w:color w:val="auto"/>
          <w:sz w:val="28"/>
          <w:szCs w:val="28"/>
        </w:rPr>
        <w:t xml:space="preserve">ilor prin mijloace electronice </w:t>
      </w:r>
      <w:r w:rsidR="00BA14F4" w:rsidRPr="003538BB">
        <w:rPr>
          <w:b/>
          <w:bCs/>
          <w:i/>
          <w:iCs/>
          <w:color w:val="auto"/>
          <w:sz w:val="28"/>
          <w:szCs w:val="28"/>
        </w:rPr>
        <w:t>ș</w:t>
      </w:r>
      <w:r w:rsidRPr="003538BB">
        <w:rPr>
          <w:b/>
          <w:bCs/>
          <w:i/>
          <w:iCs/>
          <w:color w:val="auto"/>
          <w:sz w:val="28"/>
          <w:szCs w:val="28"/>
        </w:rPr>
        <w:t>i se stenografiază, prin grija Secretariatului General.</w:t>
      </w:r>
    </w:p>
    <w:p w14:paraId="2230306F" w14:textId="4E78C640" w:rsidR="00ED45D2" w:rsidRPr="003538BB" w:rsidRDefault="00ED45D2" w:rsidP="00ED45D2">
      <w:pPr>
        <w:spacing w:after="0" w:line="265" w:lineRule="auto"/>
        <w:ind w:right="36" w:firstLine="0"/>
        <w:rPr>
          <w:b/>
          <w:bCs/>
          <w:i/>
          <w:iCs/>
          <w:sz w:val="28"/>
          <w:szCs w:val="28"/>
        </w:rPr>
      </w:pPr>
    </w:p>
    <w:p w14:paraId="3489E92D" w14:textId="1110A57C" w:rsidR="00254801" w:rsidRPr="003538BB" w:rsidRDefault="00ED45D2" w:rsidP="00254801">
      <w:pPr>
        <w:spacing w:after="0" w:line="265" w:lineRule="auto"/>
        <w:ind w:left="7" w:right="36" w:firstLine="698"/>
        <w:rPr>
          <w:b/>
          <w:bCs/>
          <w:i/>
          <w:iCs/>
          <w:sz w:val="28"/>
          <w:szCs w:val="28"/>
        </w:rPr>
      </w:pPr>
      <w:r w:rsidRPr="003538BB">
        <w:rPr>
          <w:b/>
          <w:bCs/>
          <w:i/>
          <w:iCs/>
          <w:sz w:val="28"/>
          <w:szCs w:val="28"/>
        </w:rPr>
        <w:t>(2)</w:t>
      </w:r>
      <w:r w:rsidR="00E36610" w:rsidRPr="003538BB">
        <w:rPr>
          <w:b/>
          <w:bCs/>
          <w:i/>
          <w:iCs/>
          <w:sz w:val="28"/>
          <w:szCs w:val="28"/>
        </w:rPr>
        <w:t xml:space="preserve"> </w:t>
      </w:r>
      <w:r w:rsidR="00BA14F4" w:rsidRPr="003538BB">
        <w:rPr>
          <w:b/>
          <w:bCs/>
          <w:i/>
          <w:iCs/>
          <w:sz w:val="28"/>
          <w:szCs w:val="28"/>
        </w:rPr>
        <w:t>Ș</w:t>
      </w:r>
      <w:r w:rsidR="00E36610" w:rsidRPr="003538BB">
        <w:rPr>
          <w:b/>
          <w:bCs/>
          <w:i/>
          <w:iCs/>
          <w:sz w:val="28"/>
          <w:szCs w:val="28"/>
        </w:rPr>
        <w:t>edin</w:t>
      </w:r>
      <w:r w:rsidR="00BA14F4" w:rsidRPr="003538BB">
        <w:rPr>
          <w:b/>
          <w:bCs/>
          <w:i/>
          <w:iCs/>
          <w:sz w:val="28"/>
          <w:szCs w:val="28"/>
        </w:rPr>
        <w:t>ț</w:t>
      </w:r>
      <w:r w:rsidR="00E36610" w:rsidRPr="003538BB">
        <w:rPr>
          <w:b/>
          <w:bCs/>
          <w:i/>
          <w:iCs/>
          <w:sz w:val="28"/>
          <w:szCs w:val="28"/>
        </w:rPr>
        <w:t>ele Camerei Deputa</w:t>
      </w:r>
      <w:r w:rsidR="00BA14F4" w:rsidRPr="003538BB">
        <w:rPr>
          <w:b/>
          <w:bCs/>
          <w:i/>
          <w:iCs/>
          <w:sz w:val="28"/>
          <w:szCs w:val="28"/>
        </w:rPr>
        <w:t>ț</w:t>
      </w:r>
      <w:r w:rsidR="00E36610" w:rsidRPr="003538BB">
        <w:rPr>
          <w:b/>
          <w:bCs/>
          <w:i/>
          <w:iCs/>
          <w:sz w:val="28"/>
          <w:szCs w:val="28"/>
        </w:rPr>
        <w:t>ilor pot fi transmise în direct sau înregistrate de către mass-media cu aprobarea Biroului Permanent al Camerei Deputa</w:t>
      </w:r>
      <w:r w:rsidR="00BA14F4" w:rsidRPr="003538BB">
        <w:rPr>
          <w:b/>
          <w:bCs/>
          <w:i/>
          <w:iCs/>
          <w:sz w:val="28"/>
          <w:szCs w:val="28"/>
        </w:rPr>
        <w:t>ț</w:t>
      </w:r>
      <w:r w:rsidR="00E36610" w:rsidRPr="003538BB">
        <w:rPr>
          <w:b/>
          <w:bCs/>
          <w:i/>
          <w:iCs/>
          <w:sz w:val="28"/>
          <w:szCs w:val="28"/>
        </w:rPr>
        <w:t xml:space="preserve">ilor. </w:t>
      </w:r>
      <w:r w:rsidR="00E36610" w:rsidRPr="003538BB">
        <w:rPr>
          <w:b/>
          <w:bCs/>
          <w:i/>
          <w:iCs/>
          <w:sz w:val="28"/>
          <w:szCs w:val="28"/>
        </w:rPr>
        <w:br/>
      </w:r>
    </w:p>
    <w:p w14:paraId="7005CF62" w14:textId="49AA0415" w:rsidR="00254801" w:rsidRPr="003538BB" w:rsidRDefault="00E36610" w:rsidP="00254801">
      <w:pPr>
        <w:spacing w:after="0" w:line="265" w:lineRule="auto"/>
        <w:ind w:left="7" w:right="36" w:firstLine="698"/>
        <w:rPr>
          <w:b/>
          <w:bCs/>
          <w:i/>
          <w:iCs/>
          <w:sz w:val="28"/>
          <w:szCs w:val="28"/>
        </w:rPr>
      </w:pPr>
      <w:r w:rsidRPr="003538BB">
        <w:rPr>
          <w:b/>
          <w:bCs/>
          <w:i/>
          <w:iCs/>
          <w:sz w:val="28"/>
          <w:szCs w:val="28"/>
        </w:rPr>
        <w:t>(</w:t>
      </w:r>
      <w:r w:rsidR="00ED45D2" w:rsidRPr="003538BB">
        <w:rPr>
          <w:b/>
          <w:bCs/>
          <w:i/>
          <w:iCs/>
          <w:sz w:val="28"/>
          <w:szCs w:val="28"/>
        </w:rPr>
        <w:t>3</w:t>
      </w:r>
      <w:r w:rsidRPr="003538BB">
        <w:rPr>
          <w:b/>
          <w:bCs/>
          <w:i/>
          <w:iCs/>
          <w:sz w:val="28"/>
          <w:szCs w:val="28"/>
        </w:rPr>
        <w:t xml:space="preserve">)  </w:t>
      </w:r>
      <w:r w:rsidR="00BA14F4" w:rsidRPr="003538BB">
        <w:rPr>
          <w:b/>
          <w:bCs/>
          <w:i/>
          <w:iCs/>
          <w:sz w:val="28"/>
          <w:szCs w:val="28"/>
        </w:rPr>
        <w:t>Ș</w:t>
      </w:r>
      <w:r w:rsidRPr="003538BB">
        <w:rPr>
          <w:b/>
          <w:bCs/>
          <w:i/>
          <w:iCs/>
          <w:sz w:val="28"/>
          <w:szCs w:val="28"/>
        </w:rPr>
        <w:t>edin</w:t>
      </w:r>
      <w:r w:rsidR="00BA14F4" w:rsidRPr="003538BB">
        <w:rPr>
          <w:b/>
          <w:bCs/>
          <w:i/>
          <w:iCs/>
          <w:sz w:val="28"/>
          <w:szCs w:val="28"/>
        </w:rPr>
        <w:t>ț</w:t>
      </w:r>
      <w:r w:rsidRPr="003538BB">
        <w:rPr>
          <w:b/>
          <w:bCs/>
          <w:i/>
          <w:iCs/>
          <w:sz w:val="28"/>
          <w:szCs w:val="28"/>
        </w:rPr>
        <w:t>ele Comisiilor Camerei Deputa</w:t>
      </w:r>
      <w:r w:rsidR="00BA14F4" w:rsidRPr="003538BB">
        <w:rPr>
          <w:b/>
          <w:bCs/>
          <w:i/>
          <w:iCs/>
          <w:sz w:val="28"/>
          <w:szCs w:val="28"/>
        </w:rPr>
        <w:t>ț</w:t>
      </w:r>
      <w:r w:rsidRPr="003538BB">
        <w:rPr>
          <w:b/>
          <w:bCs/>
          <w:i/>
          <w:iCs/>
          <w:sz w:val="28"/>
          <w:szCs w:val="28"/>
        </w:rPr>
        <w:t>ilor pot fi transmise în direct sau înregistrate de către mass-media cu aprobarea Biroului Comisiei pentru care există solicitare în acest sens.</w:t>
      </w:r>
    </w:p>
    <w:p w14:paraId="1A6B786A" w14:textId="77777777" w:rsidR="0052124F" w:rsidRPr="003538BB" w:rsidRDefault="0052124F" w:rsidP="00254801">
      <w:pPr>
        <w:spacing w:after="0" w:line="265" w:lineRule="auto"/>
        <w:ind w:left="7" w:right="36" w:firstLine="698"/>
        <w:rPr>
          <w:b/>
          <w:bCs/>
          <w:i/>
          <w:iCs/>
          <w:sz w:val="28"/>
          <w:szCs w:val="28"/>
        </w:rPr>
      </w:pPr>
    </w:p>
    <w:p w14:paraId="5B7CA0BC" w14:textId="2DD7BDB1" w:rsidR="00584F1B" w:rsidRPr="003538BB" w:rsidRDefault="00E36610" w:rsidP="00254801">
      <w:pPr>
        <w:spacing w:after="0" w:line="265" w:lineRule="auto"/>
        <w:ind w:left="7" w:right="36" w:firstLine="698"/>
        <w:rPr>
          <w:b/>
          <w:bCs/>
          <w:i/>
          <w:iCs/>
          <w:sz w:val="28"/>
          <w:szCs w:val="28"/>
        </w:rPr>
      </w:pPr>
      <w:r w:rsidRPr="003538BB">
        <w:rPr>
          <w:b/>
          <w:bCs/>
          <w:i/>
          <w:iCs/>
          <w:sz w:val="28"/>
          <w:szCs w:val="28"/>
        </w:rPr>
        <w:t>(</w:t>
      </w:r>
      <w:r w:rsidR="00254801" w:rsidRPr="003538BB">
        <w:rPr>
          <w:b/>
          <w:bCs/>
          <w:i/>
          <w:iCs/>
          <w:sz w:val="28"/>
          <w:szCs w:val="28"/>
        </w:rPr>
        <w:t>4</w:t>
      </w:r>
      <w:r w:rsidRPr="003538BB">
        <w:rPr>
          <w:b/>
          <w:bCs/>
          <w:i/>
          <w:iCs/>
          <w:sz w:val="28"/>
          <w:szCs w:val="28"/>
        </w:rPr>
        <w:t xml:space="preserve">) Este interzisă transmiterea în direct sau înregistrarea </w:t>
      </w:r>
      <w:r w:rsidR="00BA14F4" w:rsidRPr="003538BB">
        <w:rPr>
          <w:b/>
          <w:bCs/>
          <w:i/>
          <w:iCs/>
          <w:sz w:val="28"/>
          <w:szCs w:val="28"/>
        </w:rPr>
        <w:t>ș</w:t>
      </w:r>
      <w:r w:rsidRPr="003538BB">
        <w:rPr>
          <w:b/>
          <w:bCs/>
          <w:i/>
          <w:iCs/>
          <w:sz w:val="28"/>
          <w:szCs w:val="28"/>
        </w:rPr>
        <w:t>edin</w:t>
      </w:r>
      <w:r w:rsidR="00BA14F4" w:rsidRPr="003538BB">
        <w:rPr>
          <w:b/>
          <w:bCs/>
          <w:i/>
          <w:iCs/>
          <w:sz w:val="28"/>
          <w:szCs w:val="28"/>
        </w:rPr>
        <w:t>ț</w:t>
      </w:r>
      <w:r w:rsidRPr="003538BB">
        <w:rPr>
          <w:b/>
          <w:bCs/>
          <w:i/>
          <w:iCs/>
          <w:sz w:val="28"/>
          <w:szCs w:val="28"/>
        </w:rPr>
        <w:t>ei Camerei Deputa</w:t>
      </w:r>
      <w:r w:rsidR="00BA14F4" w:rsidRPr="003538BB">
        <w:rPr>
          <w:b/>
          <w:bCs/>
          <w:i/>
          <w:iCs/>
          <w:sz w:val="28"/>
          <w:szCs w:val="28"/>
        </w:rPr>
        <w:t>ț</w:t>
      </w:r>
      <w:r w:rsidRPr="003538BB">
        <w:rPr>
          <w:b/>
          <w:bCs/>
          <w:i/>
          <w:iCs/>
          <w:sz w:val="28"/>
          <w:szCs w:val="28"/>
        </w:rPr>
        <w:t>ilor, Biroului Permanent, Comitetului Liderilor sau comisiilor prin alte mijloace decât cele men</w:t>
      </w:r>
      <w:r w:rsidR="00BA14F4" w:rsidRPr="003538BB">
        <w:rPr>
          <w:b/>
          <w:bCs/>
          <w:i/>
          <w:iCs/>
          <w:sz w:val="28"/>
          <w:szCs w:val="28"/>
        </w:rPr>
        <w:t>ț</w:t>
      </w:r>
      <w:r w:rsidRPr="003538BB">
        <w:rPr>
          <w:b/>
          <w:bCs/>
          <w:i/>
          <w:iCs/>
          <w:sz w:val="28"/>
          <w:szCs w:val="28"/>
        </w:rPr>
        <w:t>ionate la alin.</w:t>
      </w:r>
      <w:r w:rsidR="00584F1B" w:rsidRPr="003538BB">
        <w:rPr>
          <w:b/>
          <w:bCs/>
          <w:i/>
          <w:iCs/>
          <w:sz w:val="28"/>
          <w:szCs w:val="28"/>
        </w:rPr>
        <w:t xml:space="preserve"> </w:t>
      </w:r>
      <w:r w:rsidRPr="003538BB">
        <w:rPr>
          <w:b/>
          <w:bCs/>
          <w:i/>
          <w:iCs/>
          <w:sz w:val="28"/>
          <w:szCs w:val="28"/>
        </w:rPr>
        <w:t>(1)</w:t>
      </w:r>
      <w:r w:rsidR="00584F1B" w:rsidRPr="003538BB">
        <w:rPr>
          <w:b/>
          <w:bCs/>
          <w:i/>
          <w:iCs/>
          <w:sz w:val="28"/>
          <w:szCs w:val="28"/>
        </w:rPr>
        <w:t xml:space="preserve"> - </w:t>
      </w:r>
      <w:r w:rsidRPr="003538BB">
        <w:rPr>
          <w:b/>
          <w:bCs/>
          <w:i/>
          <w:iCs/>
          <w:sz w:val="28"/>
          <w:szCs w:val="28"/>
        </w:rPr>
        <w:t>(</w:t>
      </w:r>
      <w:r w:rsidR="00584F1B" w:rsidRPr="003538BB">
        <w:rPr>
          <w:b/>
          <w:bCs/>
          <w:i/>
          <w:iCs/>
          <w:sz w:val="28"/>
          <w:szCs w:val="28"/>
        </w:rPr>
        <w:t>3</w:t>
      </w:r>
      <w:r w:rsidRPr="003538BB">
        <w:rPr>
          <w:b/>
          <w:bCs/>
          <w:i/>
          <w:iCs/>
          <w:sz w:val="28"/>
          <w:szCs w:val="28"/>
        </w:rPr>
        <w:t>)</w:t>
      </w:r>
      <w:r w:rsidR="00584F1B" w:rsidRPr="003538BB">
        <w:rPr>
          <w:b/>
          <w:bCs/>
          <w:i/>
          <w:iCs/>
          <w:sz w:val="28"/>
          <w:szCs w:val="28"/>
        </w:rPr>
        <w:t>.</w:t>
      </w:r>
      <w:r w:rsidRPr="003538BB">
        <w:rPr>
          <w:b/>
          <w:bCs/>
          <w:i/>
          <w:iCs/>
          <w:sz w:val="28"/>
          <w:szCs w:val="28"/>
        </w:rPr>
        <w:t xml:space="preserve"> </w:t>
      </w:r>
    </w:p>
    <w:p w14:paraId="7A29BA29" w14:textId="77777777" w:rsidR="00584F1B" w:rsidRPr="003538BB" w:rsidRDefault="00584F1B" w:rsidP="00254801">
      <w:pPr>
        <w:spacing w:after="0" w:line="265" w:lineRule="auto"/>
        <w:ind w:left="7" w:right="36" w:firstLine="698"/>
        <w:rPr>
          <w:b/>
          <w:bCs/>
          <w:i/>
          <w:iCs/>
          <w:sz w:val="28"/>
          <w:szCs w:val="28"/>
        </w:rPr>
      </w:pPr>
    </w:p>
    <w:p w14:paraId="76BF557F" w14:textId="77777777" w:rsidR="00FE3059" w:rsidRPr="003538BB" w:rsidRDefault="00584F1B" w:rsidP="00254801">
      <w:pPr>
        <w:spacing w:after="0" w:line="265" w:lineRule="auto"/>
        <w:ind w:left="7" w:right="36" w:firstLine="698"/>
        <w:rPr>
          <w:b/>
          <w:bCs/>
          <w:i/>
          <w:iCs/>
          <w:sz w:val="28"/>
          <w:szCs w:val="28"/>
        </w:rPr>
      </w:pPr>
      <w:r w:rsidRPr="003538BB">
        <w:rPr>
          <w:b/>
          <w:bCs/>
          <w:i/>
          <w:iCs/>
          <w:sz w:val="28"/>
          <w:szCs w:val="28"/>
        </w:rPr>
        <w:t xml:space="preserve">(5) Este interzisă </w:t>
      </w:r>
      <w:r w:rsidR="00E36610" w:rsidRPr="003538BB">
        <w:rPr>
          <w:b/>
          <w:bCs/>
          <w:i/>
          <w:iCs/>
          <w:sz w:val="28"/>
          <w:szCs w:val="28"/>
        </w:rPr>
        <w:t>utilizarea violen</w:t>
      </w:r>
      <w:r w:rsidR="00BA14F4" w:rsidRPr="003538BB">
        <w:rPr>
          <w:b/>
          <w:bCs/>
          <w:i/>
          <w:iCs/>
          <w:sz w:val="28"/>
          <w:szCs w:val="28"/>
        </w:rPr>
        <w:t>ț</w:t>
      </w:r>
      <w:r w:rsidR="00E36610" w:rsidRPr="003538BB">
        <w:rPr>
          <w:b/>
          <w:bCs/>
          <w:i/>
          <w:iCs/>
          <w:sz w:val="28"/>
          <w:szCs w:val="28"/>
        </w:rPr>
        <w:t>ei fizice constând în gesturi agresive ori a violen</w:t>
      </w:r>
      <w:r w:rsidR="00BA14F4" w:rsidRPr="003538BB">
        <w:rPr>
          <w:b/>
          <w:bCs/>
          <w:i/>
          <w:iCs/>
          <w:sz w:val="28"/>
          <w:szCs w:val="28"/>
        </w:rPr>
        <w:t>ț</w:t>
      </w:r>
      <w:r w:rsidR="00E36610" w:rsidRPr="003538BB">
        <w:rPr>
          <w:b/>
          <w:bCs/>
          <w:i/>
          <w:iCs/>
          <w:sz w:val="28"/>
          <w:szCs w:val="28"/>
        </w:rPr>
        <w:t xml:space="preserve">ei verbale constând în injurii, invective sau calomnie la adresa unui alt parlamentar </w:t>
      </w:r>
    </w:p>
    <w:p w14:paraId="1C2A4B7F" w14:textId="77777777" w:rsidR="00FE3059" w:rsidRPr="003538BB" w:rsidRDefault="00FE3059" w:rsidP="00254801">
      <w:pPr>
        <w:spacing w:after="0" w:line="265" w:lineRule="auto"/>
        <w:ind w:left="7" w:right="36" w:firstLine="698"/>
        <w:rPr>
          <w:b/>
          <w:bCs/>
          <w:i/>
          <w:iCs/>
          <w:sz w:val="28"/>
          <w:szCs w:val="28"/>
        </w:rPr>
      </w:pPr>
    </w:p>
    <w:p w14:paraId="173F0AC1" w14:textId="4E1033B8" w:rsidR="00584F1B" w:rsidRPr="003538BB" w:rsidRDefault="00FE3059" w:rsidP="00254801">
      <w:pPr>
        <w:spacing w:after="0" w:line="265" w:lineRule="auto"/>
        <w:ind w:left="7" w:right="36" w:firstLine="698"/>
        <w:rPr>
          <w:b/>
          <w:bCs/>
          <w:i/>
          <w:iCs/>
          <w:sz w:val="28"/>
          <w:szCs w:val="28"/>
        </w:rPr>
      </w:pPr>
      <w:r w:rsidRPr="003538BB">
        <w:rPr>
          <w:b/>
          <w:bCs/>
          <w:i/>
          <w:iCs/>
          <w:sz w:val="28"/>
          <w:szCs w:val="28"/>
        </w:rPr>
        <w:t>(6) Încălcarea prevederilor alin. (4) și (5) atrage</w:t>
      </w:r>
      <w:r w:rsidR="00E36610" w:rsidRPr="003538BB">
        <w:rPr>
          <w:b/>
          <w:bCs/>
          <w:i/>
          <w:iCs/>
          <w:sz w:val="28"/>
          <w:szCs w:val="28"/>
        </w:rPr>
        <w:t xml:space="preserve"> sanc</w:t>
      </w:r>
      <w:r w:rsidR="00BA14F4" w:rsidRPr="003538BB">
        <w:rPr>
          <w:b/>
          <w:bCs/>
          <w:i/>
          <w:iCs/>
          <w:sz w:val="28"/>
          <w:szCs w:val="28"/>
        </w:rPr>
        <w:t>ț</w:t>
      </w:r>
      <w:r w:rsidR="00E36610" w:rsidRPr="003538BB">
        <w:rPr>
          <w:b/>
          <w:bCs/>
          <w:i/>
          <w:iCs/>
          <w:sz w:val="28"/>
          <w:szCs w:val="28"/>
        </w:rPr>
        <w:t>iunea evacuării imediate din sală a persoanei sau persoanelor care încalcă interdic</w:t>
      </w:r>
      <w:r w:rsidR="00BA14F4" w:rsidRPr="003538BB">
        <w:rPr>
          <w:b/>
          <w:bCs/>
          <w:i/>
          <w:iCs/>
          <w:sz w:val="28"/>
          <w:szCs w:val="28"/>
        </w:rPr>
        <w:t>ț</w:t>
      </w:r>
      <w:r w:rsidR="00E36610" w:rsidRPr="003538BB">
        <w:rPr>
          <w:b/>
          <w:bCs/>
          <w:i/>
          <w:iCs/>
          <w:sz w:val="28"/>
          <w:szCs w:val="28"/>
        </w:rPr>
        <w:t>i</w:t>
      </w:r>
      <w:r w:rsidR="006377F2" w:rsidRPr="003538BB">
        <w:rPr>
          <w:b/>
          <w:bCs/>
          <w:i/>
          <w:iCs/>
          <w:sz w:val="28"/>
          <w:szCs w:val="28"/>
        </w:rPr>
        <w:t>ile</w:t>
      </w:r>
      <w:r w:rsidR="00E36610" w:rsidRPr="003538BB">
        <w:rPr>
          <w:b/>
          <w:bCs/>
          <w:i/>
          <w:iCs/>
          <w:sz w:val="28"/>
          <w:szCs w:val="28"/>
        </w:rPr>
        <w:t xml:space="preserve">. </w:t>
      </w:r>
    </w:p>
    <w:p w14:paraId="63CF5EEC" w14:textId="77777777" w:rsidR="00FE3059" w:rsidRPr="003538BB" w:rsidRDefault="00FE3059" w:rsidP="00254801">
      <w:pPr>
        <w:spacing w:after="0" w:line="265" w:lineRule="auto"/>
        <w:ind w:left="7" w:right="36" w:firstLine="698"/>
        <w:rPr>
          <w:b/>
          <w:bCs/>
          <w:i/>
          <w:iCs/>
          <w:sz w:val="28"/>
          <w:szCs w:val="28"/>
        </w:rPr>
      </w:pPr>
    </w:p>
    <w:p w14:paraId="54CF768C" w14:textId="473A46DE" w:rsidR="00AF656D" w:rsidRPr="003538BB" w:rsidRDefault="00584F1B" w:rsidP="00254801">
      <w:pPr>
        <w:spacing w:after="0" w:line="265" w:lineRule="auto"/>
        <w:ind w:left="7" w:right="36" w:firstLine="698"/>
        <w:rPr>
          <w:b/>
          <w:bCs/>
          <w:i/>
          <w:iCs/>
          <w:sz w:val="28"/>
          <w:szCs w:val="28"/>
        </w:rPr>
      </w:pPr>
      <w:r w:rsidRPr="003538BB">
        <w:rPr>
          <w:b/>
          <w:bCs/>
          <w:i/>
          <w:iCs/>
          <w:sz w:val="28"/>
          <w:szCs w:val="28"/>
        </w:rPr>
        <w:t>(</w:t>
      </w:r>
      <w:r w:rsidR="006377F2" w:rsidRPr="003538BB">
        <w:rPr>
          <w:b/>
          <w:bCs/>
          <w:i/>
          <w:iCs/>
          <w:sz w:val="28"/>
          <w:szCs w:val="28"/>
        </w:rPr>
        <w:t>7</w:t>
      </w:r>
      <w:r w:rsidRPr="003538BB">
        <w:rPr>
          <w:b/>
          <w:bCs/>
          <w:i/>
          <w:iCs/>
          <w:sz w:val="28"/>
          <w:szCs w:val="28"/>
        </w:rPr>
        <w:t xml:space="preserve">) </w:t>
      </w:r>
      <w:r w:rsidR="00E36610" w:rsidRPr="003538BB">
        <w:rPr>
          <w:b/>
          <w:bCs/>
          <w:i/>
          <w:iCs/>
          <w:sz w:val="28"/>
          <w:szCs w:val="28"/>
        </w:rPr>
        <w:t xml:space="preserve">Evacuarea  este obligatorie </w:t>
      </w:r>
      <w:r w:rsidR="00BA14F4" w:rsidRPr="003538BB">
        <w:rPr>
          <w:b/>
          <w:bCs/>
          <w:i/>
          <w:iCs/>
          <w:sz w:val="28"/>
          <w:szCs w:val="28"/>
        </w:rPr>
        <w:t>ș</w:t>
      </w:r>
      <w:r w:rsidR="00E36610" w:rsidRPr="003538BB">
        <w:rPr>
          <w:b/>
          <w:bCs/>
          <w:i/>
          <w:iCs/>
          <w:sz w:val="28"/>
          <w:szCs w:val="28"/>
        </w:rPr>
        <w:t>i se dispune de către  pre</w:t>
      </w:r>
      <w:r w:rsidR="00BA14F4" w:rsidRPr="003538BB">
        <w:rPr>
          <w:b/>
          <w:bCs/>
          <w:i/>
          <w:iCs/>
          <w:sz w:val="28"/>
          <w:szCs w:val="28"/>
        </w:rPr>
        <w:t>ș</w:t>
      </w:r>
      <w:r w:rsidR="00E36610" w:rsidRPr="003538BB">
        <w:rPr>
          <w:b/>
          <w:bCs/>
          <w:i/>
          <w:iCs/>
          <w:sz w:val="28"/>
          <w:szCs w:val="28"/>
        </w:rPr>
        <w:t xml:space="preserve">edintele de </w:t>
      </w:r>
      <w:r w:rsidR="00BA14F4" w:rsidRPr="003538BB">
        <w:rPr>
          <w:b/>
          <w:bCs/>
          <w:i/>
          <w:iCs/>
          <w:sz w:val="28"/>
          <w:szCs w:val="28"/>
        </w:rPr>
        <w:t>ș</w:t>
      </w:r>
      <w:r w:rsidR="00E36610" w:rsidRPr="003538BB">
        <w:rPr>
          <w:b/>
          <w:bCs/>
          <w:i/>
          <w:iCs/>
          <w:sz w:val="28"/>
          <w:szCs w:val="28"/>
        </w:rPr>
        <w:t>edin</w:t>
      </w:r>
      <w:r w:rsidR="00BA14F4" w:rsidRPr="003538BB">
        <w:rPr>
          <w:b/>
          <w:bCs/>
          <w:i/>
          <w:iCs/>
          <w:sz w:val="28"/>
          <w:szCs w:val="28"/>
        </w:rPr>
        <w:t>ț</w:t>
      </w:r>
      <w:r w:rsidR="00E36610" w:rsidRPr="003538BB">
        <w:rPr>
          <w:b/>
          <w:bCs/>
          <w:i/>
          <w:iCs/>
          <w:sz w:val="28"/>
          <w:szCs w:val="28"/>
        </w:rPr>
        <w:t>ă din oficiu sau la solicitarea unui deputat, cu acordul majorită</w:t>
      </w:r>
      <w:r w:rsidR="00BA14F4" w:rsidRPr="003538BB">
        <w:rPr>
          <w:b/>
          <w:bCs/>
          <w:i/>
          <w:iCs/>
          <w:sz w:val="28"/>
          <w:szCs w:val="28"/>
        </w:rPr>
        <w:t>ț</w:t>
      </w:r>
      <w:r w:rsidR="00E36610" w:rsidRPr="003538BB">
        <w:rPr>
          <w:b/>
          <w:bCs/>
          <w:i/>
          <w:iCs/>
          <w:sz w:val="28"/>
          <w:szCs w:val="28"/>
        </w:rPr>
        <w:t xml:space="preserve">ii ponderate a </w:t>
      </w:r>
      <w:r w:rsidR="00AF656D" w:rsidRPr="003538BB">
        <w:rPr>
          <w:b/>
          <w:bCs/>
          <w:i/>
          <w:iCs/>
          <w:color w:val="auto"/>
          <w:sz w:val="28"/>
          <w:szCs w:val="28"/>
        </w:rPr>
        <w:t>liderilor grupurilor parlamentare</w:t>
      </w:r>
      <w:r w:rsidR="00E36610" w:rsidRPr="003538BB">
        <w:rPr>
          <w:b/>
          <w:bCs/>
          <w:i/>
          <w:iCs/>
          <w:color w:val="auto"/>
          <w:sz w:val="28"/>
          <w:szCs w:val="28"/>
        </w:rPr>
        <w:t xml:space="preserve">. </w:t>
      </w:r>
    </w:p>
    <w:p w14:paraId="3BFC2298" w14:textId="77777777" w:rsidR="00FE3059" w:rsidRPr="003538BB" w:rsidRDefault="00FE3059" w:rsidP="00254801">
      <w:pPr>
        <w:spacing w:after="0" w:line="265" w:lineRule="auto"/>
        <w:ind w:left="7" w:right="36" w:firstLine="698"/>
        <w:rPr>
          <w:b/>
          <w:bCs/>
          <w:i/>
          <w:iCs/>
          <w:sz w:val="28"/>
          <w:szCs w:val="28"/>
        </w:rPr>
      </w:pPr>
    </w:p>
    <w:p w14:paraId="7AC07E77" w14:textId="2AB711DC" w:rsidR="00FE3059" w:rsidRPr="003538BB" w:rsidRDefault="00AF656D" w:rsidP="00254801">
      <w:pPr>
        <w:spacing w:after="0" w:line="265" w:lineRule="auto"/>
        <w:ind w:left="7" w:right="36" w:firstLine="698"/>
        <w:rPr>
          <w:b/>
          <w:bCs/>
          <w:i/>
          <w:iCs/>
          <w:sz w:val="28"/>
          <w:szCs w:val="28"/>
        </w:rPr>
      </w:pPr>
      <w:r w:rsidRPr="003538BB">
        <w:rPr>
          <w:b/>
          <w:bCs/>
          <w:i/>
          <w:iCs/>
          <w:sz w:val="28"/>
          <w:szCs w:val="28"/>
        </w:rPr>
        <w:t>(</w:t>
      </w:r>
      <w:r w:rsidR="006377F2" w:rsidRPr="003538BB">
        <w:rPr>
          <w:b/>
          <w:bCs/>
          <w:i/>
          <w:iCs/>
          <w:sz w:val="28"/>
          <w:szCs w:val="28"/>
        </w:rPr>
        <w:t>8</w:t>
      </w:r>
      <w:r w:rsidRPr="003538BB">
        <w:rPr>
          <w:b/>
          <w:bCs/>
          <w:i/>
          <w:iCs/>
          <w:sz w:val="28"/>
          <w:szCs w:val="28"/>
        </w:rPr>
        <w:t xml:space="preserve">) </w:t>
      </w:r>
      <w:r w:rsidR="00E36610" w:rsidRPr="003538BB">
        <w:rPr>
          <w:b/>
          <w:bCs/>
          <w:i/>
          <w:iCs/>
          <w:sz w:val="28"/>
          <w:szCs w:val="28"/>
        </w:rPr>
        <w:t>Chestorii asigură, fără întârziere, punerea în aplicare a măsuri</w:t>
      </w:r>
      <w:r w:rsidRPr="003538BB">
        <w:rPr>
          <w:b/>
          <w:bCs/>
          <w:i/>
          <w:iCs/>
          <w:sz w:val="28"/>
          <w:szCs w:val="28"/>
        </w:rPr>
        <w:t>i</w:t>
      </w:r>
      <w:r w:rsidR="00E36610" w:rsidRPr="003538BB">
        <w:rPr>
          <w:b/>
          <w:bCs/>
          <w:i/>
          <w:iCs/>
          <w:sz w:val="28"/>
          <w:szCs w:val="28"/>
        </w:rPr>
        <w:t xml:space="preserve"> disciplinare</w:t>
      </w:r>
      <w:r w:rsidRPr="003538BB">
        <w:rPr>
          <w:b/>
          <w:bCs/>
          <w:i/>
          <w:iCs/>
          <w:sz w:val="28"/>
          <w:szCs w:val="28"/>
        </w:rPr>
        <w:t xml:space="preserve"> prevăzută la alin. (</w:t>
      </w:r>
      <w:r w:rsidR="006377F2" w:rsidRPr="003538BB">
        <w:rPr>
          <w:b/>
          <w:bCs/>
          <w:i/>
          <w:iCs/>
          <w:sz w:val="28"/>
          <w:szCs w:val="28"/>
        </w:rPr>
        <w:t>6</w:t>
      </w:r>
      <w:r w:rsidRPr="003538BB">
        <w:rPr>
          <w:b/>
          <w:bCs/>
          <w:i/>
          <w:iCs/>
          <w:sz w:val="28"/>
          <w:szCs w:val="28"/>
        </w:rPr>
        <w:t>)</w:t>
      </w:r>
      <w:r w:rsidR="00E36610" w:rsidRPr="003538BB">
        <w:rPr>
          <w:b/>
          <w:bCs/>
          <w:i/>
          <w:iCs/>
          <w:sz w:val="28"/>
          <w:szCs w:val="28"/>
        </w:rPr>
        <w:t xml:space="preserve"> cu ajutorul personalului Direc</w:t>
      </w:r>
      <w:r w:rsidR="00BA14F4" w:rsidRPr="003538BB">
        <w:rPr>
          <w:b/>
          <w:bCs/>
          <w:i/>
          <w:iCs/>
          <w:sz w:val="28"/>
          <w:szCs w:val="28"/>
        </w:rPr>
        <w:t>ț</w:t>
      </w:r>
      <w:r w:rsidR="00E36610" w:rsidRPr="003538BB">
        <w:rPr>
          <w:b/>
          <w:bCs/>
          <w:i/>
          <w:iCs/>
          <w:sz w:val="28"/>
          <w:szCs w:val="28"/>
        </w:rPr>
        <w:t>iei Afaceri Interne din Camera Deputa</w:t>
      </w:r>
      <w:r w:rsidR="00BA14F4" w:rsidRPr="003538BB">
        <w:rPr>
          <w:b/>
          <w:bCs/>
          <w:i/>
          <w:iCs/>
          <w:sz w:val="28"/>
          <w:szCs w:val="28"/>
        </w:rPr>
        <w:t>ț</w:t>
      </w:r>
      <w:r w:rsidR="00E36610" w:rsidRPr="003538BB">
        <w:rPr>
          <w:b/>
          <w:bCs/>
          <w:i/>
          <w:iCs/>
          <w:sz w:val="28"/>
          <w:szCs w:val="28"/>
        </w:rPr>
        <w:t>ilor, indiferent de calitatea, func</w:t>
      </w:r>
      <w:r w:rsidR="00BA14F4" w:rsidRPr="003538BB">
        <w:rPr>
          <w:b/>
          <w:bCs/>
          <w:i/>
          <w:iCs/>
          <w:sz w:val="28"/>
          <w:szCs w:val="28"/>
        </w:rPr>
        <w:t>ț</w:t>
      </w:r>
      <w:r w:rsidR="00E36610" w:rsidRPr="003538BB">
        <w:rPr>
          <w:b/>
          <w:bCs/>
          <w:i/>
          <w:iCs/>
          <w:sz w:val="28"/>
          <w:szCs w:val="28"/>
        </w:rPr>
        <w:t>ia sau demnitatea de</w:t>
      </w:r>
      <w:r w:rsidR="00BA14F4" w:rsidRPr="003538BB">
        <w:rPr>
          <w:b/>
          <w:bCs/>
          <w:i/>
          <w:iCs/>
          <w:sz w:val="28"/>
          <w:szCs w:val="28"/>
        </w:rPr>
        <w:t>ț</w:t>
      </w:r>
      <w:r w:rsidR="00E36610" w:rsidRPr="003538BB">
        <w:rPr>
          <w:b/>
          <w:bCs/>
          <w:i/>
          <w:iCs/>
          <w:sz w:val="28"/>
          <w:szCs w:val="28"/>
        </w:rPr>
        <w:t>inută de persoana care este evacuată.</w:t>
      </w:r>
    </w:p>
    <w:p w14:paraId="14812825" w14:textId="77777777" w:rsidR="00FE3059" w:rsidRPr="003538BB" w:rsidRDefault="00FE3059" w:rsidP="00254801">
      <w:pPr>
        <w:spacing w:after="0" w:line="265" w:lineRule="auto"/>
        <w:ind w:left="7" w:right="36" w:firstLine="698"/>
        <w:rPr>
          <w:b/>
          <w:bCs/>
          <w:i/>
          <w:iCs/>
          <w:sz w:val="28"/>
          <w:szCs w:val="28"/>
        </w:rPr>
      </w:pPr>
    </w:p>
    <w:p w14:paraId="7111E142" w14:textId="5CD48AF0" w:rsidR="00FE3059" w:rsidRPr="003538BB" w:rsidRDefault="00FE3059" w:rsidP="00254801">
      <w:pPr>
        <w:spacing w:after="0" w:line="265" w:lineRule="auto"/>
        <w:ind w:left="7" w:right="36" w:firstLine="698"/>
        <w:rPr>
          <w:b/>
          <w:bCs/>
          <w:i/>
          <w:iCs/>
          <w:sz w:val="28"/>
          <w:szCs w:val="28"/>
        </w:rPr>
      </w:pPr>
      <w:r w:rsidRPr="003538BB">
        <w:rPr>
          <w:b/>
          <w:bCs/>
          <w:i/>
          <w:iCs/>
          <w:sz w:val="28"/>
          <w:szCs w:val="28"/>
        </w:rPr>
        <w:t>(</w:t>
      </w:r>
      <w:r w:rsidR="006377F2" w:rsidRPr="003538BB">
        <w:rPr>
          <w:b/>
          <w:bCs/>
          <w:i/>
          <w:iCs/>
          <w:sz w:val="28"/>
          <w:szCs w:val="28"/>
        </w:rPr>
        <w:t>9</w:t>
      </w:r>
      <w:r w:rsidRPr="003538BB">
        <w:rPr>
          <w:b/>
          <w:bCs/>
          <w:i/>
          <w:iCs/>
          <w:sz w:val="28"/>
          <w:szCs w:val="28"/>
        </w:rPr>
        <w:t xml:space="preserve">) </w:t>
      </w:r>
      <w:r w:rsidR="00E36610" w:rsidRPr="003538BB">
        <w:rPr>
          <w:b/>
          <w:bCs/>
          <w:i/>
          <w:iCs/>
          <w:sz w:val="28"/>
          <w:szCs w:val="28"/>
        </w:rPr>
        <w:t>Pre</w:t>
      </w:r>
      <w:r w:rsidR="00BA14F4" w:rsidRPr="003538BB">
        <w:rPr>
          <w:b/>
          <w:bCs/>
          <w:i/>
          <w:iCs/>
          <w:sz w:val="28"/>
          <w:szCs w:val="28"/>
        </w:rPr>
        <w:t>ș</w:t>
      </w:r>
      <w:r w:rsidR="00E36610" w:rsidRPr="003538BB">
        <w:rPr>
          <w:b/>
          <w:bCs/>
          <w:i/>
          <w:iCs/>
          <w:sz w:val="28"/>
          <w:szCs w:val="28"/>
        </w:rPr>
        <w:t xml:space="preserve">edintele de </w:t>
      </w:r>
      <w:r w:rsidR="00BA14F4" w:rsidRPr="003538BB">
        <w:rPr>
          <w:b/>
          <w:bCs/>
          <w:i/>
          <w:iCs/>
          <w:sz w:val="28"/>
          <w:szCs w:val="28"/>
        </w:rPr>
        <w:t>ș</w:t>
      </w:r>
      <w:r w:rsidR="00E36610" w:rsidRPr="003538BB">
        <w:rPr>
          <w:b/>
          <w:bCs/>
          <w:i/>
          <w:iCs/>
          <w:sz w:val="28"/>
          <w:szCs w:val="28"/>
        </w:rPr>
        <w:t>edin</w:t>
      </w:r>
      <w:r w:rsidR="00BA14F4" w:rsidRPr="003538BB">
        <w:rPr>
          <w:b/>
          <w:bCs/>
          <w:i/>
          <w:iCs/>
          <w:sz w:val="28"/>
          <w:szCs w:val="28"/>
        </w:rPr>
        <w:t>ț</w:t>
      </w:r>
      <w:r w:rsidR="00E36610" w:rsidRPr="003538BB">
        <w:rPr>
          <w:b/>
          <w:bCs/>
          <w:i/>
          <w:iCs/>
          <w:sz w:val="28"/>
          <w:szCs w:val="28"/>
        </w:rPr>
        <w:t xml:space="preserve">ă poate dispune concomitent </w:t>
      </w:r>
      <w:r w:rsidR="00BA14F4" w:rsidRPr="003538BB">
        <w:rPr>
          <w:b/>
          <w:bCs/>
          <w:i/>
          <w:iCs/>
          <w:sz w:val="28"/>
          <w:szCs w:val="28"/>
        </w:rPr>
        <w:t>ș</w:t>
      </w:r>
      <w:r w:rsidR="00E36610" w:rsidRPr="003538BB">
        <w:rPr>
          <w:b/>
          <w:bCs/>
          <w:i/>
          <w:iCs/>
          <w:sz w:val="28"/>
          <w:szCs w:val="28"/>
        </w:rPr>
        <w:t xml:space="preserve">i măsura suspendării </w:t>
      </w:r>
      <w:r w:rsidR="00BA14F4" w:rsidRPr="003538BB">
        <w:rPr>
          <w:b/>
          <w:bCs/>
          <w:i/>
          <w:iCs/>
          <w:sz w:val="28"/>
          <w:szCs w:val="28"/>
        </w:rPr>
        <w:t>ș</w:t>
      </w:r>
      <w:r w:rsidR="00E36610" w:rsidRPr="003538BB">
        <w:rPr>
          <w:b/>
          <w:bCs/>
          <w:i/>
          <w:iCs/>
          <w:sz w:val="28"/>
          <w:szCs w:val="28"/>
        </w:rPr>
        <w:t>edin</w:t>
      </w:r>
      <w:r w:rsidR="00BA14F4" w:rsidRPr="003538BB">
        <w:rPr>
          <w:b/>
          <w:bCs/>
          <w:i/>
          <w:iCs/>
          <w:sz w:val="28"/>
          <w:szCs w:val="28"/>
        </w:rPr>
        <w:t>ț</w:t>
      </w:r>
      <w:r w:rsidR="00E36610" w:rsidRPr="003538BB">
        <w:rPr>
          <w:b/>
          <w:bCs/>
          <w:i/>
          <w:iCs/>
          <w:sz w:val="28"/>
          <w:szCs w:val="28"/>
        </w:rPr>
        <w:t>ei până la evacuarea persoanei din sală sau până la renun</w:t>
      </w:r>
      <w:r w:rsidR="00BA14F4" w:rsidRPr="003538BB">
        <w:rPr>
          <w:b/>
          <w:bCs/>
          <w:i/>
          <w:iCs/>
          <w:sz w:val="28"/>
          <w:szCs w:val="28"/>
        </w:rPr>
        <w:t>ț</w:t>
      </w:r>
      <w:r w:rsidR="00E36610" w:rsidRPr="003538BB">
        <w:rPr>
          <w:b/>
          <w:bCs/>
          <w:i/>
          <w:iCs/>
          <w:sz w:val="28"/>
          <w:szCs w:val="28"/>
        </w:rPr>
        <w:t>area de către aceasta la utilizarea mijloacelor interzise sau prezentării scuzelor pentru agresivitate fizică sau verbală de la tribuna Camerei Deputa</w:t>
      </w:r>
      <w:r w:rsidR="00BA14F4" w:rsidRPr="003538BB">
        <w:rPr>
          <w:b/>
          <w:bCs/>
          <w:i/>
          <w:iCs/>
          <w:sz w:val="28"/>
          <w:szCs w:val="28"/>
        </w:rPr>
        <w:t>ț</w:t>
      </w:r>
      <w:r w:rsidR="00E36610" w:rsidRPr="003538BB">
        <w:rPr>
          <w:b/>
          <w:bCs/>
          <w:i/>
          <w:iCs/>
          <w:sz w:val="28"/>
          <w:szCs w:val="28"/>
        </w:rPr>
        <w:t>ilor.</w:t>
      </w:r>
      <w:r w:rsidR="00E36610" w:rsidRPr="003538BB">
        <w:rPr>
          <w:b/>
          <w:bCs/>
          <w:i/>
          <w:iCs/>
          <w:sz w:val="28"/>
          <w:szCs w:val="28"/>
        </w:rPr>
        <w:br/>
        <w:t xml:space="preserve">Persoana evacuată poate reveni în sala de </w:t>
      </w:r>
      <w:r w:rsidR="00BA14F4" w:rsidRPr="003538BB">
        <w:rPr>
          <w:b/>
          <w:bCs/>
          <w:i/>
          <w:iCs/>
          <w:sz w:val="28"/>
          <w:szCs w:val="28"/>
        </w:rPr>
        <w:t>ș</w:t>
      </w:r>
      <w:r w:rsidR="00E36610" w:rsidRPr="003538BB">
        <w:rPr>
          <w:b/>
          <w:bCs/>
          <w:i/>
          <w:iCs/>
          <w:sz w:val="28"/>
          <w:szCs w:val="28"/>
        </w:rPr>
        <w:t>edin</w:t>
      </w:r>
      <w:r w:rsidR="00BA14F4" w:rsidRPr="003538BB">
        <w:rPr>
          <w:b/>
          <w:bCs/>
          <w:i/>
          <w:iCs/>
          <w:sz w:val="28"/>
          <w:szCs w:val="28"/>
        </w:rPr>
        <w:t>ț</w:t>
      </w:r>
      <w:r w:rsidR="00E36610" w:rsidRPr="003538BB">
        <w:rPr>
          <w:b/>
          <w:bCs/>
          <w:i/>
          <w:iCs/>
          <w:sz w:val="28"/>
          <w:szCs w:val="28"/>
        </w:rPr>
        <w:t>ă dacă renun</w:t>
      </w:r>
      <w:r w:rsidR="00BA14F4" w:rsidRPr="003538BB">
        <w:rPr>
          <w:b/>
          <w:bCs/>
          <w:i/>
          <w:iCs/>
          <w:sz w:val="28"/>
          <w:szCs w:val="28"/>
        </w:rPr>
        <w:t>ț</w:t>
      </w:r>
      <w:r w:rsidR="00E36610" w:rsidRPr="003538BB">
        <w:rPr>
          <w:b/>
          <w:bCs/>
          <w:i/>
          <w:iCs/>
          <w:sz w:val="28"/>
          <w:szCs w:val="28"/>
        </w:rPr>
        <w:t xml:space="preserve">ă să utilizeze mijloacele de transmitere în direct sau de înregistrare a </w:t>
      </w:r>
      <w:r w:rsidR="00BA14F4" w:rsidRPr="003538BB">
        <w:rPr>
          <w:b/>
          <w:bCs/>
          <w:i/>
          <w:iCs/>
          <w:sz w:val="28"/>
          <w:szCs w:val="28"/>
        </w:rPr>
        <w:t>ș</w:t>
      </w:r>
      <w:r w:rsidR="00E36610" w:rsidRPr="003538BB">
        <w:rPr>
          <w:b/>
          <w:bCs/>
          <w:i/>
          <w:iCs/>
          <w:sz w:val="28"/>
          <w:szCs w:val="28"/>
        </w:rPr>
        <w:t>edin</w:t>
      </w:r>
      <w:r w:rsidR="00BA14F4" w:rsidRPr="003538BB">
        <w:rPr>
          <w:b/>
          <w:bCs/>
          <w:i/>
          <w:iCs/>
          <w:sz w:val="28"/>
          <w:szCs w:val="28"/>
        </w:rPr>
        <w:t>ț</w:t>
      </w:r>
      <w:r w:rsidR="00E36610" w:rsidRPr="003538BB">
        <w:rPr>
          <w:b/>
          <w:bCs/>
          <w:i/>
          <w:iCs/>
          <w:sz w:val="28"/>
          <w:szCs w:val="28"/>
        </w:rPr>
        <w:t>ei.</w:t>
      </w:r>
      <w:r w:rsidR="00E36610" w:rsidRPr="003538BB">
        <w:rPr>
          <w:b/>
          <w:bCs/>
          <w:i/>
          <w:iCs/>
          <w:sz w:val="28"/>
          <w:szCs w:val="28"/>
        </w:rPr>
        <w:br/>
      </w:r>
    </w:p>
    <w:p w14:paraId="275B02D5" w14:textId="3CC8FD13" w:rsidR="00E36610" w:rsidRPr="003538BB" w:rsidRDefault="00E36610" w:rsidP="00254801">
      <w:pPr>
        <w:spacing w:after="0" w:line="265" w:lineRule="auto"/>
        <w:ind w:left="7" w:right="36" w:firstLine="698"/>
        <w:rPr>
          <w:b/>
          <w:bCs/>
          <w:i/>
          <w:iCs/>
          <w:sz w:val="28"/>
          <w:szCs w:val="28"/>
        </w:rPr>
      </w:pPr>
      <w:r w:rsidRPr="003538BB">
        <w:rPr>
          <w:b/>
          <w:bCs/>
          <w:i/>
          <w:iCs/>
          <w:sz w:val="28"/>
          <w:szCs w:val="28"/>
        </w:rPr>
        <w:t>(</w:t>
      </w:r>
      <w:r w:rsidR="006377F2" w:rsidRPr="003538BB">
        <w:rPr>
          <w:b/>
          <w:bCs/>
          <w:i/>
          <w:iCs/>
          <w:sz w:val="28"/>
          <w:szCs w:val="28"/>
        </w:rPr>
        <w:t>10</w:t>
      </w:r>
      <w:r w:rsidRPr="003538BB">
        <w:rPr>
          <w:b/>
          <w:bCs/>
          <w:i/>
          <w:iCs/>
          <w:sz w:val="28"/>
          <w:szCs w:val="28"/>
        </w:rPr>
        <w:t>) În cazul încălcării  repetate a interdic</w:t>
      </w:r>
      <w:r w:rsidR="00BA14F4" w:rsidRPr="003538BB">
        <w:rPr>
          <w:b/>
          <w:bCs/>
          <w:i/>
          <w:iCs/>
          <w:sz w:val="28"/>
          <w:szCs w:val="28"/>
        </w:rPr>
        <w:t>ț</w:t>
      </w:r>
      <w:r w:rsidRPr="003538BB">
        <w:rPr>
          <w:b/>
          <w:bCs/>
          <w:i/>
          <w:iCs/>
          <w:sz w:val="28"/>
          <w:szCs w:val="28"/>
        </w:rPr>
        <w:t>i</w:t>
      </w:r>
      <w:r w:rsidR="006377F2" w:rsidRPr="003538BB">
        <w:rPr>
          <w:b/>
          <w:bCs/>
          <w:i/>
          <w:iCs/>
          <w:sz w:val="28"/>
          <w:szCs w:val="28"/>
        </w:rPr>
        <w:t>ilor</w:t>
      </w:r>
      <w:r w:rsidRPr="003538BB">
        <w:rPr>
          <w:b/>
          <w:bCs/>
          <w:i/>
          <w:iCs/>
          <w:sz w:val="28"/>
          <w:szCs w:val="28"/>
        </w:rPr>
        <w:t xml:space="preserve"> prevăzute la alin.</w:t>
      </w:r>
      <w:r w:rsidR="006377F2" w:rsidRPr="003538BB">
        <w:rPr>
          <w:b/>
          <w:bCs/>
          <w:i/>
          <w:iCs/>
          <w:sz w:val="28"/>
          <w:szCs w:val="28"/>
        </w:rPr>
        <w:t xml:space="preserve"> </w:t>
      </w:r>
      <w:r w:rsidRPr="003538BB">
        <w:rPr>
          <w:b/>
          <w:bCs/>
          <w:i/>
          <w:iCs/>
          <w:sz w:val="28"/>
          <w:szCs w:val="28"/>
        </w:rPr>
        <w:t>(</w:t>
      </w:r>
      <w:r w:rsidR="006377F2" w:rsidRPr="003538BB">
        <w:rPr>
          <w:b/>
          <w:bCs/>
          <w:i/>
          <w:iCs/>
          <w:sz w:val="28"/>
          <w:szCs w:val="28"/>
        </w:rPr>
        <w:t>4</w:t>
      </w:r>
      <w:r w:rsidRPr="003538BB">
        <w:rPr>
          <w:b/>
          <w:bCs/>
          <w:i/>
          <w:iCs/>
          <w:sz w:val="28"/>
          <w:szCs w:val="28"/>
        </w:rPr>
        <w:t>)</w:t>
      </w:r>
      <w:r w:rsidR="006377F2" w:rsidRPr="003538BB">
        <w:rPr>
          <w:b/>
          <w:bCs/>
          <w:i/>
          <w:iCs/>
          <w:sz w:val="28"/>
          <w:szCs w:val="28"/>
        </w:rPr>
        <w:t xml:space="preserve"> și (5)</w:t>
      </w:r>
      <w:r w:rsidRPr="003538BB">
        <w:rPr>
          <w:b/>
          <w:bCs/>
          <w:i/>
          <w:iCs/>
          <w:sz w:val="28"/>
          <w:szCs w:val="28"/>
        </w:rPr>
        <w:t xml:space="preserve"> pre</w:t>
      </w:r>
      <w:r w:rsidR="00BA14F4" w:rsidRPr="003538BB">
        <w:rPr>
          <w:b/>
          <w:bCs/>
          <w:i/>
          <w:iCs/>
          <w:sz w:val="28"/>
          <w:szCs w:val="28"/>
        </w:rPr>
        <w:t>ș</w:t>
      </w:r>
      <w:r w:rsidRPr="003538BB">
        <w:rPr>
          <w:b/>
          <w:bCs/>
          <w:i/>
          <w:iCs/>
          <w:sz w:val="28"/>
          <w:szCs w:val="28"/>
        </w:rPr>
        <w:t xml:space="preserve">edintele de </w:t>
      </w:r>
      <w:r w:rsidR="00BA14F4" w:rsidRPr="003538BB">
        <w:rPr>
          <w:b/>
          <w:bCs/>
          <w:i/>
          <w:iCs/>
          <w:sz w:val="28"/>
          <w:szCs w:val="28"/>
        </w:rPr>
        <w:t>ș</w:t>
      </w:r>
      <w:r w:rsidRPr="003538BB">
        <w:rPr>
          <w:b/>
          <w:bCs/>
          <w:i/>
          <w:iCs/>
          <w:sz w:val="28"/>
          <w:szCs w:val="28"/>
        </w:rPr>
        <w:t>edin</w:t>
      </w:r>
      <w:r w:rsidR="00BA14F4" w:rsidRPr="003538BB">
        <w:rPr>
          <w:b/>
          <w:bCs/>
          <w:i/>
          <w:iCs/>
          <w:sz w:val="28"/>
          <w:szCs w:val="28"/>
        </w:rPr>
        <w:t>ț</w:t>
      </w:r>
      <w:r w:rsidRPr="003538BB">
        <w:rPr>
          <w:b/>
          <w:bCs/>
          <w:i/>
          <w:iCs/>
          <w:sz w:val="28"/>
          <w:szCs w:val="28"/>
        </w:rPr>
        <w:t>ă, un lider de grup  sau un deputat poate sesiza Biroul Permanent pentru a aplica una dintre sanc</w:t>
      </w:r>
      <w:r w:rsidR="00BA14F4" w:rsidRPr="003538BB">
        <w:rPr>
          <w:b/>
          <w:bCs/>
          <w:i/>
          <w:iCs/>
          <w:sz w:val="28"/>
          <w:szCs w:val="28"/>
        </w:rPr>
        <w:t>ț</w:t>
      </w:r>
      <w:r w:rsidRPr="003538BB">
        <w:rPr>
          <w:b/>
          <w:bCs/>
          <w:i/>
          <w:iCs/>
          <w:sz w:val="28"/>
          <w:szCs w:val="28"/>
        </w:rPr>
        <w:t>iunile prevăzute de prezentul regulament.</w:t>
      </w:r>
    </w:p>
    <w:p w14:paraId="15C76849" w14:textId="77777777" w:rsidR="006377F2" w:rsidRPr="003538BB" w:rsidRDefault="006377F2" w:rsidP="00BA14F4">
      <w:pPr>
        <w:spacing w:after="0" w:line="264" w:lineRule="auto"/>
        <w:ind w:right="0" w:firstLine="703"/>
        <w:rPr>
          <w:rFonts w:eastAsia="Calibri"/>
          <w:bCs/>
          <w:color w:val="auto"/>
          <w:sz w:val="28"/>
          <w:szCs w:val="28"/>
          <w:lang w:eastAsia="en-US"/>
        </w:rPr>
      </w:pPr>
    </w:p>
    <w:p w14:paraId="24332C4E" w14:textId="530BB83E" w:rsidR="00BA14F4" w:rsidRPr="003538BB" w:rsidRDefault="00BA14F4" w:rsidP="00BA14F4">
      <w:pPr>
        <w:spacing w:after="0" w:line="264" w:lineRule="auto"/>
        <w:ind w:right="0" w:firstLine="703"/>
        <w:rPr>
          <w:rFonts w:eastAsia="Calibri"/>
          <w:bCs/>
          <w:color w:val="auto"/>
          <w:sz w:val="28"/>
          <w:szCs w:val="28"/>
          <w:lang w:eastAsia="en-US"/>
        </w:rPr>
      </w:pPr>
      <w:r w:rsidRPr="00BA14F4">
        <w:rPr>
          <w:rFonts w:eastAsia="Calibri"/>
          <w:b/>
          <w:color w:val="auto"/>
          <w:sz w:val="28"/>
          <w:szCs w:val="28"/>
          <w:lang w:eastAsia="en-US"/>
        </w:rPr>
        <w:t>(</w:t>
      </w:r>
      <w:r w:rsidR="006377F2" w:rsidRPr="003538BB">
        <w:rPr>
          <w:rFonts w:eastAsia="Calibri"/>
          <w:b/>
          <w:color w:val="auto"/>
          <w:sz w:val="28"/>
          <w:szCs w:val="28"/>
          <w:lang w:eastAsia="en-US"/>
        </w:rPr>
        <w:t>11</w:t>
      </w:r>
      <w:r w:rsidRPr="00BA14F4">
        <w:rPr>
          <w:rFonts w:eastAsia="Calibri"/>
          <w:b/>
          <w:color w:val="auto"/>
          <w:sz w:val="28"/>
          <w:szCs w:val="28"/>
          <w:lang w:eastAsia="en-US"/>
        </w:rPr>
        <w:t>)</w:t>
      </w:r>
      <w:r w:rsidRPr="00BA14F4">
        <w:rPr>
          <w:rFonts w:eastAsia="Calibri"/>
          <w:bCs/>
          <w:color w:val="auto"/>
          <w:sz w:val="28"/>
          <w:szCs w:val="28"/>
          <w:lang w:eastAsia="en-US"/>
        </w:rPr>
        <w:t xml:space="preserve"> Stenogramele se introduc pe site-ul Camerei Deputa</w:t>
      </w:r>
      <w:r w:rsidRPr="003538BB">
        <w:rPr>
          <w:rFonts w:eastAsia="Calibri"/>
          <w:bCs/>
          <w:color w:val="auto"/>
          <w:sz w:val="28"/>
          <w:szCs w:val="28"/>
          <w:lang w:eastAsia="en-US"/>
        </w:rPr>
        <w:t>ț</w:t>
      </w:r>
      <w:r w:rsidRPr="00BA14F4">
        <w:rPr>
          <w:rFonts w:eastAsia="Calibri"/>
          <w:bCs/>
          <w:color w:val="auto"/>
          <w:sz w:val="28"/>
          <w:szCs w:val="28"/>
          <w:lang w:eastAsia="en-US"/>
        </w:rPr>
        <w:t xml:space="preserve">ilor </w:t>
      </w:r>
      <w:r w:rsidRPr="003538BB">
        <w:rPr>
          <w:rFonts w:eastAsia="Calibri"/>
          <w:bCs/>
          <w:color w:val="auto"/>
          <w:sz w:val="28"/>
          <w:szCs w:val="28"/>
          <w:lang w:eastAsia="en-US"/>
        </w:rPr>
        <w:t>ș</w:t>
      </w:r>
      <w:r w:rsidRPr="00BA14F4">
        <w:rPr>
          <w:rFonts w:eastAsia="Calibri"/>
          <w:bCs/>
          <w:color w:val="auto"/>
          <w:sz w:val="28"/>
          <w:szCs w:val="28"/>
          <w:lang w:eastAsia="en-US"/>
        </w:rPr>
        <w:t>i se publică în Monitorul Oficial al României, Partea a II-a, în cel mult 10 zile, cu excep</w:t>
      </w:r>
      <w:r w:rsidRPr="003538BB">
        <w:rPr>
          <w:rFonts w:eastAsia="Calibri"/>
          <w:bCs/>
          <w:color w:val="auto"/>
          <w:sz w:val="28"/>
          <w:szCs w:val="28"/>
          <w:lang w:eastAsia="en-US"/>
        </w:rPr>
        <w:t>ț</w:t>
      </w:r>
      <w:r w:rsidRPr="00BA14F4">
        <w:rPr>
          <w:rFonts w:eastAsia="Calibri"/>
          <w:bCs/>
          <w:color w:val="auto"/>
          <w:sz w:val="28"/>
          <w:szCs w:val="28"/>
          <w:lang w:eastAsia="en-US"/>
        </w:rPr>
        <w:t xml:space="preserve">ia celor privitoare la </w:t>
      </w:r>
      <w:r w:rsidRPr="003538BB">
        <w:rPr>
          <w:rFonts w:eastAsia="Calibri"/>
          <w:bCs/>
          <w:color w:val="auto"/>
          <w:sz w:val="28"/>
          <w:szCs w:val="28"/>
          <w:lang w:eastAsia="en-US"/>
        </w:rPr>
        <w:t>ș</w:t>
      </w:r>
      <w:r w:rsidRPr="00BA14F4">
        <w:rPr>
          <w:rFonts w:eastAsia="Calibri"/>
          <w:bCs/>
          <w:color w:val="auto"/>
          <w:sz w:val="28"/>
          <w:szCs w:val="28"/>
          <w:lang w:eastAsia="en-US"/>
        </w:rPr>
        <w:t>edin</w:t>
      </w:r>
      <w:r w:rsidRPr="003538BB">
        <w:rPr>
          <w:rFonts w:eastAsia="Calibri"/>
          <w:bCs/>
          <w:color w:val="auto"/>
          <w:sz w:val="28"/>
          <w:szCs w:val="28"/>
          <w:lang w:eastAsia="en-US"/>
        </w:rPr>
        <w:t>ț</w:t>
      </w:r>
      <w:r w:rsidRPr="00BA14F4">
        <w:rPr>
          <w:rFonts w:eastAsia="Calibri"/>
          <w:bCs/>
          <w:color w:val="auto"/>
          <w:sz w:val="28"/>
          <w:szCs w:val="28"/>
          <w:lang w:eastAsia="en-US"/>
        </w:rPr>
        <w:t>ele secrete.</w:t>
      </w:r>
    </w:p>
    <w:p w14:paraId="03A7F194" w14:textId="77777777" w:rsidR="00CF0526" w:rsidRPr="00BA14F4" w:rsidRDefault="00CF0526" w:rsidP="00BA14F4">
      <w:pPr>
        <w:spacing w:after="0" w:line="264" w:lineRule="auto"/>
        <w:ind w:right="0" w:firstLine="703"/>
        <w:rPr>
          <w:rFonts w:eastAsia="Calibri"/>
          <w:bCs/>
          <w:color w:val="auto"/>
          <w:sz w:val="28"/>
          <w:szCs w:val="28"/>
          <w:lang w:eastAsia="en-US"/>
        </w:rPr>
      </w:pPr>
    </w:p>
    <w:p w14:paraId="5A376701" w14:textId="78A8C6BB" w:rsidR="00BA14F4" w:rsidRPr="003538BB" w:rsidRDefault="00BA14F4" w:rsidP="00BA14F4">
      <w:pPr>
        <w:spacing w:after="0" w:line="264" w:lineRule="auto"/>
        <w:ind w:right="0" w:firstLine="703"/>
        <w:rPr>
          <w:rFonts w:eastAsia="Calibri"/>
          <w:bCs/>
          <w:color w:val="auto"/>
          <w:sz w:val="28"/>
          <w:szCs w:val="28"/>
          <w:lang w:eastAsia="en-US"/>
        </w:rPr>
      </w:pPr>
      <w:r w:rsidRPr="00BA14F4">
        <w:rPr>
          <w:rFonts w:eastAsia="Calibri"/>
          <w:b/>
          <w:color w:val="auto"/>
          <w:sz w:val="28"/>
          <w:szCs w:val="28"/>
          <w:lang w:eastAsia="en-US"/>
        </w:rPr>
        <w:t>(</w:t>
      </w:r>
      <w:r w:rsidR="006377F2" w:rsidRPr="003538BB">
        <w:rPr>
          <w:rFonts w:eastAsia="Calibri"/>
          <w:b/>
          <w:color w:val="auto"/>
          <w:sz w:val="28"/>
          <w:szCs w:val="28"/>
          <w:lang w:eastAsia="en-US"/>
        </w:rPr>
        <w:t>12</w:t>
      </w:r>
      <w:r w:rsidRPr="00BA14F4">
        <w:rPr>
          <w:rFonts w:eastAsia="Calibri"/>
          <w:b/>
          <w:color w:val="auto"/>
          <w:sz w:val="28"/>
          <w:szCs w:val="28"/>
          <w:lang w:eastAsia="en-US"/>
        </w:rPr>
        <w:t>)</w:t>
      </w:r>
      <w:r w:rsidRPr="00BA14F4">
        <w:rPr>
          <w:rFonts w:eastAsia="Calibri"/>
          <w:bCs/>
          <w:color w:val="auto"/>
          <w:sz w:val="28"/>
          <w:szCs w:val="28"/>
          <w:lang w:eastAsia="en-US"/>
        </w:rPr>
        <w:t xml:space="preserve"> Sintezele </w:t>
      </w:r>
      <w:r w:rsidRPr="003538BB">
        <w:rPr>
          <w:rFonts w:eastAsia="Calibri"/>
          <w:bCs/>
          <w:color w:val="auto"/>
          <w:sz w:val="28"/>
          <w:szCs w:val="28"/>
          <w:lang w:eastAsia="en-US"/>
        </w:rPr>
        <w:t>ș</w:t>
      </w:r>
      <w:r w:rsidRPr="00BA14F4">
        <w:rPr>
          <w:rFonts w:eastAsia="Calibri"/>
          <w:bCs/>
          <w:color w:val="auto"/>
          <w:sz w:val="28"/>
          <w:szCs w:val="28"/>
          <w:lang w:eastAsia="en-US"/>
        </w:rPr>
        <w:t>edin</w:t>
      </w:r>
      <w:r w:rsidRPr="003538BB">
        <w:rPr>
          <w:rFonts w:eastAsia="Calibri"/>
          <w:bCs/>
          <w:color w:val="auto"/>
          <w:sz w:val="28"/>
          <w:szCs w:val="28"/>
          <w:lang w:eastAsia="en-US"/>
        </w:rPr>
        <w:t>ț</w:t>
      </w:r>
      <w:r w:rsidRPr="00BA14F4">
        <w:rPr>
          <w:rFonts w:eastAsia="Calibri"/>
          <w:bCs/>
          <w:color w:val="auto"/>
          <w:sz w:val="28"/>
          <w:szCs w:val="28"/>
          <w:lang w:eastAsia="en-US"/>
        </w:rPr>
        <w:t>elor comisiilor se publică pe site-ul Camerei Deputa</w:t>
      </w:r>
      <w:r w:rsidRPr="003538BB">
        <w:rPr>
          <w:rFonts w:eastAsia="Calibri"/>
          <w:bCs/>
          <w:color w:val="auto"/>
          <w:sz w:val="28"/>
          <w:szCs w:val="28"/>
          <w:lang w:eastAsia="en-US"/>
        </w:rPr>
        <w:t>ț</w:t>
      </w:r>
      <w:r w:rsidRPr="00BA14F4">
        <w:rPr>
          <w:rFonts w:eastAsia="Calibri"/>
          <w:bCs/>
          <w:color w:val="auto"/>
          <w:sz w:val="28"/>
          <w:szCs w:val="28"/>
          <w:lang w:eastAsia="en-US"/>
        </w:rPr>
        <w:t>ilor în cel mult 10 zile, cu excep</w:t>
      </w:r>
      <w:r w:rsidRPr="003538BB">
        <w:rPr>
          <w:rFonts w:eastAsia="Calibri"/>
          <w:bCs/>
          <w:color w:val="auto"/>
          <w:sz w:val="28"/>
          <w:szCs w:val="28"/>
          <w:lang w:eastAsia="en-US"/>
        </w:rPr>
        <w:t>ț</w:t>
      </w:r>
      <w:r w:rsidRPr="00BA14F4">
        <w:rPr>
          <w:rFonts w:eastAsia="Calibri"/>
          <w:bCs/>
          <w:color w:val="auto"/>
          <w:sz w:val="28"/>
          <w:szCs w:val="28"/>
          <w:lang w:eastAsia="en-US"/>
        </w:rPr>
        <w:t xml:space="preserve">ia celor privitoare la </w:t>
      </w:r>
      <w:r w:rsidRPr="003538BB">
        <w:rPr>
          <w:rFonts w:eastAsia="Calibri"/>
          <w:bCs/>
          <w:color w:val="auto"/>
          <w:sz w:val="28"/>
          <w:szCs w:val="28"/>
          <w:lang w:eastAsia="en-US"/>
        </w:rPr>
        <w:t>ș</w:t>
      </w:r>
      <w:r w:rsidRPr="00BA14F4">
        <w:rPr>
          <w:rFonts w:eastAsia="Calibri"/>
          <w:bCs/>
          <w:color w:val="auto"/>
          <w:sz w:val="28"/>
          <w:szCs w:val="28"/>
          <w:lang w:eastAsia="en-US"/>
        </w:rPr>
        <w:t>edin</w:t>
      </w:r>
      <w:r w:rsidRPr="003538BB">
        <w:rPr>
          <w:rFonts w:eastAsia="Calibri"/>
          <w:bCs/>
          <w:color w:val="auto"/>
          <w:sz w:val="28"/>
          <w:szCs w:val="28"/>
          <w:lang w:eastAsia="en-US"/>
        </w:rPr>
        <w:t>ț</w:t>
      </w:r>
      <w:r w:rsidRPr="00BA14F4">
        <w:rPr>
          <w:rFonts w:eastAsia="Calibri"/>
          <w:bCs/>
          <w:color w:val="auto"/>
          <w:sz w:val="28"/>
          <w:szCs w:val="28"/>
          <w:lang w:eastAsia="en-US"/>
        </w:rPr>
        <w:t>ele secrete.</w:t>
      </w:r>
    </w:p>
    <w:p w14:paraId="7DDCE73F" w14:textId="77777777" w:rsidR="006377F2" w:rsidRPr="00BA14F4" w:rsidRDefault="006377F2" w:rsidP="00BA14F4">
      <w:pPr>
        <w:spacing w:after="0" w:line="264" w:lineRule="auto"/>
        <w:ind w:right="0" w:firstLine="703"/>
        <w:rPr>
          <w:rFonts w:eastAsia="Calibri"/>
          <w:bCs/>
          <w:color w:val="auto"/>
          <w:sz w:val="28"/>
          <w:szCs w:val="28"/>
          <w:lang w:eastAsia="en-US"/>
        </w:rPr>
      </w:pPr>
    </w:p>
    <w:p w14:paraId="1A7773D2" w14:textId="4C203F74" w:rsidR="00BA14F4" w:rsidRPr="003538BB" w:rsidRDefault="00BA14F4" w:rsidP="00BA14F4">
      <w:pPr>
        <w:spacing w:after="0" w:line="264" w:lineRule="auto"/>
        <w:ind w:right="0" w:firstLine="703"/>
        <w:rPr>
          <w:rFonts w:eastAsia="Calibri"/>
          <w:bCs/>
          <w:color w:val="auto"/>
          <w:spacing w:val="-2"/>
          <w:sz w:val="28"/>
          <w:szCs w:val="28"/>
          <w:lang w:eastAsia="en-US"/>
        </w:rPr>
      </w:pPr>
      <w:r w:rsidRPr="00BA14F4">
        <w:rPr>
          <w:rFonts w:eastAsia="Calibri"/>
          <w:b/>
          <w:color w:val="auto"/>
          <w:spacing w:val="-2"/>
          <w:sz w:val="28"/>
          <w:szCs w:val="28"/>
          <w:lang w:eastAsia="en-US"/>
        </w:rPr>
        <w:lastRenderedPageBreak/>
        <w:t>(</w:t>
      </w:r>
      <w:r w:rsidR="006377F2" w:rsidRPr="003538BB">
        <w:rPr>
          <w:rFonts w:eastAsia="Calibri"/>
          <w:b/>
          <w:color w:val="auto"/>
          <w:spacing w:val="-2"/>
          <w:sz w:val="28"/>
          <w:szCs w:val="28"/>
          <w:lang w:eastAsia="en-US"/>
        </w:rPr>
        <w:t>13</w:t>
      </w:r>
      <w:r w:rsidRPr="00BA14F4">
        <w:rPr>
          <w:rFonts w:eastAsia="Calibri"/>
          <w:b/>
          <w:color w:val="auto"/>
          <w:spacing w:val="-2"/>
          <w:sz w:val="28"/>
          <w:szCs w:val="28"/>
          <w:lang w:eastAsia="en-US"/>
        </w:rPr>
        <w:t>)</w:t>
      </w:r>
      <w:r w:rsidRPr="00BA14F4">
        <w:rPr>
          <w:rFonts w:eastAsia="Calibri"/>
          <w:bCs/>
          <w:color w:val="auto"/>
          <w:spacing w:val="-2"/>
          <w:sz w:val="28"/>
          <w:szCs w:val="28"/>
          <w:lang w:eastAsia="en-US"/>
        </w:rPr>
        <w:t xml:space="preserve"> Deputa</w:t>
      </w:r>
      <w:r w:rsidRPr="003538BB">
        <w:rPr>
          <w:rFonts w:eastAsia="Calibri"/>
          <w:bCs/>
          <w:color w:val="auto"/>
          <w:spacing w:val="-2"/>
          <w:sz w:val="28"/>
          <w:szCs w:val="28"/>
          <w:lang w:eastAsia="en-US"/>
        </w:rPr>
        <w:t>ț</w:t>
      </w:r>
      <w:r w:rsidRPr="00BA14F4">
        <w:rPr>
          <w:rFonts w:eastAsia="Calibri"/>
          <w:bCs/>
          <w:color w:val="auto"/>
          <w:spacing w:val="-2"/>
          <w:sz w:val="28"/>
          <w:szCs w:val="28"/>
          <w:lang w:eastAsia="en-US"/>
        </w:rPr>
        <w:t xml:space="preserve">ii au dreptul de a verifica exactitatea stenogramei, prin confruntarea ei cu înregistrarea electronică, în cel mult 5 zile de la data </w:t>
      </w:r>
      <w:r w:rsidRPr="003538BB">
        <w:rPr>
          <w:rFonts w:eastAsia="Calibri"/>
          <w:bCs/>
          <w:color w:val="auto"/>
          <w:spacing w:val="-2"/>
          <w:sz w:val="28"/>
          <w:szCs w:val="28"/>
          <w:lang w:eastAsia="en-US"/>
        </w:rPr>
        <w:t>ș</w:t>
      </w:r>
      <w:r w:rsidRPr="00BA14F4">
        <w:rPr>
          <w:rFonts w:eastAsia="Calibri"/>
          <w:bCs/>
          <w:color w:val="auto"/>
          <w:spacing w:val="-2"/>
          <w:sz w:val="28"/>
          <w:szCs w:val="28"/>
          <w:lang w:eastAsia="en-US"/>
        </w:rPr>
        <w:t>edin</w:t>
      </w:r>
      <w:r w:rsidRPr="003538BB">
        <w:rPr>
          <w:rFonts w:eastAsia="Calibri"/>
          <w:bCs/>
          <w:color w:val="auto"/>
          <w:spacing w:val="-2"/>
          <w:sz w:val="28"/>
          <w:szCs w:val="28"/>
          <w:lang w:eastAsia="en-US"/>
        </w:rPr>
        <w:t>ț</w:t>
      </w:r>
      <w:r w:rsidRPr="00BA14F4">
        <w:rPr>
          <w:rFonts w:eastAsia="Calibri"/>
          <w:bCs/>
          <w:color w:val="auto"/>
          <w:spacing w:val="-2"/>
          <w:sz w:val="28"/>
          <w:szCs w:val="28"/>
          <w:lang w:eastAsia="en-US"/>
        </w:rPr>
        <w:t>ei.</w:t>
      </w:r>
    </w:p>
    <w:p w14:paraId="0C2F2E7E" w14:textId="77777777" w:rsidR="006377F2" w:rsidRPr="00BA14F4" w:rsidRDefault="006377F2" w:rsidP="00BA14F4">
      <w:pPr>
        <w:spacing w:after="0" w:line="264" w:lineRule="auto"/>
        <w:ind w:right="0" w:firstLine="703"/>
        <w:rPr>
          <w:rFonts w:eastAsia="Calibri"/>
          <w:bCs/>
          <w:color w:val="auto"/>
          <w:spacing w:val="-2"/>
          <w:sz w:val="28"/>
          <w:szCs w:val="28"/>
          <w:lang w:eastAsia="en-US"/>
        </w:rPr>
      </w:pPr>
    </w:p>
    <w:p w14:paraId="41637BC3" w14:textId="208FBB63" w:rsidR="00567227" w:rsidRPr="003538BB" w:rsidRDefault="00BA14F4" w:rsidP="00567227">
      <w:pPr>
        <w:spacing w:line="264" w:lineRule="auto"/>
        <w:ind w:right="14" w:firstLine="703"/>
        <w:rPr>
          <w:sz w:val="24"/>
          <w:szCs w:val="24"/>
        </w:rPr>
      </w:pPr>
      <w:r w:rsidRPr="003538BB">
        <w:rPr>
          <w:rFonts w:eastAsia="Calibri"/>
          <w:b/>
          <w:color w:val="auto"/>
          <w:sz w:val="28"/>
          <w:szCs w:val="28"/>
          <w:lang w:eastAsia="en-US"/>
        </w:rPr>
        <w:t>(</w:t>
      </w:r>
      <w:r w:rsidR="006377F2" w:rsidRPr="003538BB">
        <w:rPr>
          <w:rFonts w:eastAsia="Calibri"/>
          <w:b/>
          <w:color w:val="auto"/>
          <w:sz w:val="28"/>
          <w:szCs w:val="28"/>
          <w:lang w:eastAsia="en-US"/>
        </w:rPr>
        <w:t>14</w:t>
      </w:r>
      <w:r w:rsidRPr="003538BB">
        <w:rPr>
          <w:rFonts w:eastAsia="Calibri"/>
          <w:b/>
          <w:color w:val="auto"/>
          <w:sz w:val="28"/>
          <w:szCs w:val="28"/>
          <w:lang w:eastAsia="en-US"/>
        </w:rPr>
        <w:t>)</w:t>
      </w:r>
      <w:r w:rsidRPr="003538BB">
        <w:rPr>
          <w:rFonts w:eastAsia="Calibri"/>
          <w:bCs/>
          <w:color w:val="auto"/>
          <w:sz w:val="28"/>
          <w:szCs w:val="28"/>
          <w:lang w:eastAsia="en-US"/>
        </w:rPr>
        <w:t xml:space="preserve"> Până la apariția Monitorului Oficial al României deputații au dreptul de a obține o copie de pe stenogramă.</w:t>
      </w:r>
    </w:p>
    <w:p w14:paraId="31943AE6" w14:textId="497FCD85" w:rsidR="00B11E8F" w:rsidRPr="003538BB" w:rsidRDefault="00115E85" w:rsidP="003D7EBD">
      <w:pPr>
        <w:numPr>
          <w:ilvl w:val="0"/>
          <w:numId w:val="1"/>
        </w:numPr>
        <w:spacing w:after="0" w:line="259" w:lineRule="auto"/>
        <w:ind w:right="36" w:firstLine="698"/>
        <w:rPr>
          <w:sz w:val="28"/>
          <w:szCs w:val="28"/>
        </w:rPr>
      </w:pPr>
      <w:r w:rsidRPr="003538BB">
        <w:rPr>
          <w:sz w:val="28"/>
          <w:szCs w:val="28"/>
        </w:rPr>
        <w:t>După art</w:t>
      </w:r>
      <w:r w:rsidR="00567227" w:rsidRPr="003538BB">
        <w:rPr>
          <w:sz w:val="28"/>
          <w:szCs w:val="28"/>
        </w:rPr>
        <w:t>.</w:t>
      </w:r>
      <w:r w:rsidRPr="003538BB">
        <w:rPr>
          <w:sz w:val="28"/>
          <w:szCs w:val="28"/>
        </w:rPr>
        <w:t xml:space="preserve"> 24</w:t>
      </w:r>
      <w:r w:rsidR="00A54C8B" w:rsidRPr="003538BB">
        <w:rPr>
          <w:sz w:val="28"/>
          <w:szCs w:val="28"/>
        </w:rPr>
        <w:t>5</w:t>
      </w:r>
      <w:r w:rsidR="006C60E3" w:rsidRPr="003538BB">
        <w:rPr>
          <w:sz w:val="28"/>
          <w:szCs w:val="28"/>
        </w:rPr>
        <w:t>, se i</w:t>
      </w:r>
      <w:r w:rsidR="00D04703" w:rsidRPr="003538BB">
        <w:rPr>
          <w:sz w:val="28"/>
          <w:szCs w:val="28"/>
        </w:rPr>
        <w:t>ntroduce un nou articol, art.24</w:t>
      </w:r>
      <w:r w:rsidR="00A54C8B" w:rsidRPr="003538BB">
        <w:rPr>
          <w:sz w:val="28"/>
          <w:szCs w:val="28"/>
        </w:rPr>
        <w:t>5</w:t>
      </w:r>
      <w:r w:rsidR="006C60E3" w:rsidRPr="003538BB">
        <w:rPr>
          <w:sz w:val="28"/>
          <w:szCs w:val="28"/>
          <w:vertAlign w:val="superscript"/>
        </w:rPr>
        <w:t xml:space="preserve">1 </w:t>
      </w:r>
      <w:r w:rsidR="006C60E3" w:rsidRPr="003538BB">
        <w:rPr>
          <w:sz w:val="28"/>
          <w:szCs w:val="28"/>
        </w:rPr>
        <w:t>, cu următorul cuprins:</w:t>
      </w:r>
    </w:p>
    <w:p w14:paraId="65AB4E29" w14:textId="77777777" w:rsidR="00567227" w:rsidRPr="003538BB" w:rsidRDefault="00567227" w:rsidP="00567227">
      <w:pPr>
        <w:spacing w:after="0" w:line="259" w:lineRule="auto"/>
        <w:ind w:left="7" w:right="36" w:firstLine="0"/>
        <w:rPr>
          <w:sz w:val="28"/>
          <w:szCs w:val="28"/>
        </w:rPr>
      </w:pPr>
    </w:p>
    <w:p w14:paraId="1EA4687E" w14:textId="58EBCFB7" w:rsidR="00B11E8F" w:rsidRPr="003538BB" w:rsidRDefault="00D04703" w:rsidP="003D7EBD">
      <w:pPr>
        <w:ind w:left="21" w:right="14"/>
        <w:rPr>
          <w:sz w:val="28"/>
          <w:szCs w:val="28"/>
        </w:rPr>
      </w:pPr>
      <w:r w:rsidRPr="003538BB">
        <w:rPr>
          <w:sz w:val="28"/>
          <w:szCs w:val="28"/>
        </w:rPr>
        <w:t>„Art. 24</w:t>
      </w:r>
      <w:r w:rsidR="00A54C8B" w:rsidRPr="003538BB">
        <w:rPr>
          <w:sz w:val="28"/>
          <w:szCs w:val="28"/>
        </w:rPr>
        <w:t>5</w:t>
      </w:r>
      <w:r w:rsidR="006C60E3" w:rsidRPr="003538BB">
        <w:rPr>
          <w:sz w:val="28"/>
          <w:szCs w:val="28"/>
        </w:rPr>
        <w:t xml:space="preserve"> </w:t>
      </w:r>
      <w:r w:rsidR="006C60E3" w:rsidRPr="003538BB">
        <w:rPr>
          <w:sz w:val="28"/>
          <w:szCs w:val="28"/>
          <w:vertAlign w:val="superscript"/>
        </w:rPr>
        <w:t xml:space="preserve">1 </w:t>
      </w:r>
      <w:r w:rsidR="006C60E3" w:rsidRPr="003538BB">
        <w:rPr>
          <w:sz w:val="28"/>
          <w:szCs w:val="28"/>
        </w:rPr>
        <w:t xml:space="preserve">. </w:t>
      </w:r>
      <w:r w:rsidRPr="003538BB">
        <w:rPr>
          <w:sz w:val="28"/>
          <w:szCs w:val="28"/>
        </w:rPr>
        <w:t xml:space="preserve">– Este interzisă </w:t>
      </w:r>
      <w:r w:rsidRPr="003538BB">
        <w:rPr>
          <w:b/>
          <w:bCs/>
          <w:i/>
          <w:iCs/>
          <w:sz w:val="28"/>
          <w:szCs w:val="28"/>
        </w:rPr>
        <w:t>participarea la desfă</w:t>
      </w:r>
      <w:r w:rsidR="00BA14F4" w:rsidRPr="003538BB">
        <w:rPr>
          <w:b/>
          <w:bCs/>
          <w:i/>
          <w:iCs/>
          <w:sz w:val="28"/>
          <w:szCs w:val="28"/>
        </w:rPr>
        <w:t>ș</w:t>
      </w:r>
      <w:r w:rsidRPr="003538BB">
        <w:rPr>
          <w:b/>
          <w:bCs/>
          <w:i/>
          <w:iCs/>
          <w:sz w:val="28"/>
          <w:szCs w:val="28"/>
        </w:rPr>
        <w:t xml:space="preserve">urarea unui banner în sala de </w:t>
      </w:r>
      <w:r w:rsidR="00BA14F4" w:rsidRPr="003538BB">
        <w:rPr>
          <w:b/>
          <w:bCs/>
          <w:i/>
          <w:iCs/>
          <w:sz w:val="28"/>
          <w:szCs w:val="28"/>
        </w:rPr>
        <w:t>ș</w:t>
      </w:r>
      <w:r w:rsidRPr="003538BB">
        <w:rPr>
          <w:b/>
          <w:bCs/>
          <w:i/>
          <w:iCs/>
          <w:sz w:val="28"/>
          <w:szCs w:val="28"/>
        </w:rPr>
        <w:t>edin</w:t>
      </w:r>
      <w:r w:rsidR="00BA14F4" w:rsidRPr="003538BB">
        <w:rPr>
          <w:b/>
          <w:bCs/>
          <w:i/>
          <w:iCs/>
          <w:sz w:val="28"/>
          <w:szCs w:val="28"/>
        </w:rPr>
        <w:t>ț</w:t>
      </w:r>
      <w:r w:rsidRPr="003538BB">
        <w:rPr>
          <w:b/>
          <w:bCs/>
          <w:i/>
          <w:iCs/>
          <w:sz w:val="28"/>
          <w:szCs w:val="28"/>
        </w:rPr>
        <w:t xml:space="preserve">e </w:t>
      </w:r>
      <w:r w:rsidR="00567227" w:rsidRPr="003538BB">
        <w:rPr>
          <w:b/>
          <w:bCs/>
          <w:i/>
          <w:iCs/>
          <w:sz w:val="28"/>
          <w:szCs w:val="28"/>
        </w:rPr>
        <w:t>î</w:t>
      </w:r>
      <w:r w:rsidRPr="003538BB">
        <w:rPr>
          <w:b/>
          <w:bCs/>
          <w:i/>
          <w:iCs/>
          <w:sz w:val="28"/>
          <w:szCs w:val="28"/>
        </w:rPr>
        <w:t>n plen sau în sălile comisiilor Camerei Deputa</w:t>
      </w:r>
      <w:r w:rsidR="00BA14F4" w:rsidRPr="003538BB">
        <w:rPr>
          <w:b/>
          <w:bCs/>
          <w:i/>
          <w:iCs/>
          <w:sz w:val="28"/>
          <w:szCs w:val="28"/>
        </w:rPr>
        <w:t>ț</w:t>
      </w:r>
      <w:r w:rsidRPr="003538BB">
        <w:rPr>
          <w:b/>
          <w:bCs/>
          <w:i/>
          <w:iCs/>
          <w:sz w:val="28"/>
          <w:szCs w:val="28"/>
        </w:rPr>
        <w:t>ilor,</w:t>
      </w:r>
      <w:r w:rsidRPr="003538BB">
        <w:rPr>
          <w:sz w:val="28"/>
          <w:szCs w:val="28"/>
        </w:rPr>
        <w:t xml:space="preserve"> </w:t>
      </w:r>
      <w:r w:rsidRPr="003538BB">
        <w:rPr>
          <w:b/>
          <w:bCs/>
          <w:i/>
          <w:iCs/>
          <w:sz w:val="28"/>
          <w:szCs w:val="28"/>
        </w:rPr>
        <w:t xml:space="preserve">înregistrarea sau transmiterea în direct a </w:t>
      </w:r>
      <w:r w:rsidR="00BA14F4" w:rsidRPr="003538BB">
        <w:rPr>
          <w:b/>
          <w:bCs/>
          <w:i/>
          <w:iCs/>
          <w:sz w:val="28"/>
          <w:szCs w:val="28"/>
        </w:rPr>
        <w:t>ș</w:t>
      </w:r>
      <w:r w:rsidRPr="003538BB">
        <w:rPr>
          <w:b/>
          <w:bCs/>
          <w:i/>
          <w:iCs/>
          <w:sz w:val="28"/>
          <w:szCs w:val="28"/>
        </w:rPr>
        <w:t>edin</w:t>
      </w:r>
      <w:r w:rsidR="00BA14F4" w:rsidRPr="003538BB">
        <w:rPr>
          <w:b/>
          <w:bCs/>
          <w:i/>
          <w:iCs/>
          <w:sz w:val="28"/>
          <w:szCs w:val="28"/>
        </w:rPr>
        <w:t>ț</w:t>
      </w:r>
      <w:r w:rsidRPr="003538BB">
        <w:rPr>
          <w:b/>
          <w:bCs/>
          <w:i/>
          <w:iCs/>
          <w:sz w:val="28"/>
          <w:szCs w:val="28"/>
        </w:rPr>
        <w:t>elor Camerei Deputa</w:t>
      </w:r>
      <w:r w:rsidR="00BA14F4" w:rsidRPr="003538BB">
        <w:rPr>
          <w:b/>
          <w:bCs/>
          <w:i/>
          <w:iCs/>
          <w:sz w:val="28"/>
          <w:szCs w:val="28"/>
        </w:rPr>
        <w:t>ț</w:t>
      </w:r>
      <w:r w:rsidRPr="003538BB">
        <w:rPr>
          <w:b/>
          <w:bCs/>
          <w:i/>
          <w:iCs/>
          <w:sz w:val="28"/>
          <w:szCs w:val="28"/>
        </w:rPr>
        <w:t xml:space="preserve">ilor, Biroului Permanent, Comitetului Liderilor Grupurilor Parlamentare sau a comisiilor, utilizarea </w:t>
      </w:r>
      <w:r w:rsidR="003D7EBD" w:rsidRPr="003538BB">
        <w:rPr>
          <w:b/>
          <w:bCs/>
          <w:i/>
          <w:iCs/>
          <w:sz w:val="28"/>
          <w:szCs w:val="28"/>
        </w:rPr>
        <w:t>violen</w:t>
      </w:r>
      <w:r w:rsidR="00BA14F4" w:rsidRPr="003538BB">
        <w:rPr>
          <w:b/>
          <w:bCs/>
          <w:i/>
          <w:iCs/>
          <w:sz w:val="28"/>
          <w:szCs w:val="28"/>
        </w:rPr>
        <w:t>ț</w:t>
      </w:r>
      <w:r w:rsidR="003D7EBD" w:rsidRPr="003538BB">
        <w:rPr>
          <w:b/>
          <w:bCs/>
          <w:i/>
          <w:iCs/>
          <w:sz w:val="28"/>
          <w:szCs w:val="28"/>
        </w:rPr>
        <w:t>ei fizice</w:t>
      </w:r>
      <w:r w:rsidRPr="003538BB">
        <w:rPr>
          <w:b/>
          <w:bCs/>
          <w:i/>
          <w:iCs/>
          <w:sz w:val="28"/>
          <w:szCs w:val="28"/>
        </w:rPr>
        <w:t xml:space="preserve"> utilizată împotriva unui alt parlamenta</w:t>
      </w:r>
      <w:r w:rsidR="00567227" w:rsidRPr="003538BB">
        <w:rPr>
          <w:b/>
          <w:bCs/>
          <w:i/>
          <w:iCs/>
          <w:sz w:val="28"/>
          <w:szCs w:val="28"/>
        </w:rPr>
        <w:t>r</w:t>
      </w:r>
      <w:r w:rsidRPr="003538BB">
        <w:rPr>
          <w:b/>
          <w:bCs/>
          <w:i/>
          <w:iCs/>
          <w:sz w:val="28"/>
          <w:szCs w:val="28"/>
        </w:rPr>
        <w:t xml:space="preserve"> sau </w:t>
      </w:r>
      <w:r w:rsidR="00DC3466" w:rsidRPr="003538BB">
        <w:rPr>
          <w:b/>
          <w:bCs/>
          <w:i/>
          <w:iCs/>
          <w:sz w:val="28"/>
          <w:szCs w:val="28"/>
        </w:rPr>
        <w:t>violen</w:t>
      </w:r>
      <w:r w:rsidR="00BA14F4" w:rsidRPr="003538BB">
        <w:rPr>
          <w:b/>
          <w:bCs/>
          <w:i/>
          <w:iCs/>
          <w:sz w:val="28"/>
          <w:szCs w:val="28"/>
        </w:rPr>
        <w:t>ț</w:t>
      </w:r>
      <w:r w:rsidR="00DC3466" w:rsidRPr="003538BB">
        <w:rPr>
          <w:b/>
          <w:bCs/>
          <w:i/>
          <w:iCs/>
          <w:sz w:val="28"/>
          <w:szCs w:val="28"/>
        </w:rPr>
        <w:t xml:space="preserve">ă verbală constând în </w:t>
      </w:r>
      <w:r w:rsidR="00BA14F4" w:rsidRPr="003538BB">
        <w:rPr>
          <w:b/>
          <w:bCs/>
          <w:i/>
          <w:iCs/>
          <w:sz w:val="28"/>
          <w:szCs w:val="28"/>
        </w:rPr>
        <w:t>ț</w:t>
      </w:r>
      <w:r w:rsidR="00DC3466" w:rsidRPr="003538BB">
        <w:rPr>
          <w:b/>
          <w:bCs/>
          <w:i/>
          <w:iCs/>
          <w:sz w:val="28"/>
          <w:szCs w:val="28"/>
        </w:rPr>
        <w:t>ipete, injurii, amenin</w:t>
      </w:r>
      <w:r w:rsidR="00BA14F4" w:rsidRPr="003538BB">
        <w:rPr>
          <w:b/>
          <w:bCs/>
          <w:i/>
          <w:iCs/>
          <w:sz w:val="28"/>
          <w:szCs w:val="28"/>
        </w:rPr>
        <w:t>ț</w:t>
      </w:r>
      <w:r w:rsidR="00DC3466" w:rsidRPr="003538BB">
        <w:rPr>
          <w:b/>
          <w:bCs/>
          <w:i/>
          <w:iCs/>
          <w:sz w:val="28"/>
          <w:szCs w:val="28"/>
        </w:rPr>
        <w:t>ări, invective, calomnie la adresa unui alt parlamentar</w:t>
      </w:r>
      <w:r w:rsidR="006C60E3" w:rsidRPr="003538BB">
        <w:rPr>
          <w:sz w:val="28"/>
          <w:szCs w:val="28"/>
        </w:rPr>
        <w:t>”</w:t>
      </w:r>
    </w:p>
    <w:p w14:paraId="24496292" w14:textId="72B430D3" w:rsidR="00B11E8F" w:rsidRPr="003538BB" w:rsidRDefault="006C60E3" w:rsidP="003D7EBD">
      <w:pPr>
        <w:numPr>
          <w:ilvl w:val="0"/>
          <w:numId w:val="1"/>
        </w:numPr>
        <w:spacing w:after="0" w:line="265" w:lineRule="auto"/>
        <w:ind w:right="36" w:firstLine="698"/>
        <w:rPr>
          <w:sz w:val="28"/>
          <w:szCs w:val="28"/>
        </w:rPr>
      </w:pPr>
      <w:r w:rsidRPr="003538BB">
        <w:rPr>
          <w:sz w:val="28"/>
          <w:szCs w:val="28"/>
        </w:rPr>
        <w:t>La art</w:t>
      </w:r>
      <w:r w:rsidR="00567227" w:rsidRPr="003538BB">
        <w:rPr>
          <w:sz w:val="28"/>
          <w:szCs w:val="28"/>
        </w:rPr>
        <w:t>.</w:t>
      </w:r>
      <w:r w:rsidRPr="003538BB">
        <w:rPr>
          <w:sz w:val="28"/>
          <w:szCs w:val="28"/>
        </w:rPr>
        <w:t xml:space="preserve"> 24</w:t>
      </w:r>
      <w:r w:rsidR="00A54C8B" w:rsidRPr="003538BB">
        <w:rPr>
          <w:sz w:val="28"/>
          <w:szCs w:val="28"/>
        </w:rPr>
        <w:t>6</w:t>
      </w:r>
      <w:r w:rsidRPr="003538BB">
        <w:rPr>
          <w:sz w:val="28"/>
          <w:szCs w:val="28"/>
        </w:rPr>
        <w:t xml:space="preserve"> alin</w:t>
      </w:r>
      <w:r w:rsidR="00567227" w:rsidRPr="003538BB">
        <w:rPr>
          <w:sz w:val="28"/>
          <w:szCs w:val="28"/>
        </w:rPr>
        <w:t>.</w:t>
      </w:r>
      <w:r w:rsidRPr="003538BB">
        <w:rPr>
          <w:sz w:val="28"/>
          <w:szCs w:val="28"/>
        </w:rPr>
        <w:t xml:space="preserve"> (</w:t>
      </w:r>
      <w:r w:rsidR="00A54C8B" w:rsidRPr="003538BB">
        <w:rPr>
          <w:sz w:val="28"/>
          <w:szCs w:val="28"/>
        </w:rPr>
        <w:t>1</w:t>
      </w:r>
      <w:r w:rsidRPr="003538BB">
        <w:rPr>
          <w:sz w:val="28"/>
          <w:szCs w:val="28"/>
        </w:rPr>
        <w:t>), după lit</w:t>
      </w:r>
      <w:r w:rsidR="00567227" w:rsidRPr="003538BB">
        <w:rPr>
          <w:sz w:val="28"/>
          <w:szCs w:val="28"/>
        </w:rPr>
        <w:t>.</w:t>
      </w:r>
      <w:r w:rsidRPr="003538BB">
        <w:rPr>
          <w:sz w:val="28"/>
          <w:szCs w:val="28"/>
        </w:rPr>
        <w:t xml:space="preserve"> f) se introduc</w:t>
      </w:r>
      <w:r w:rsidR="0010032E" w:rsidRPr="003538BB">
        <w:rPr>
          <w:sz w:val="28"/>
          <w:szCs w:val="28"/>
        </w:rPr>
        <w:t xml:space="preserve"> </w:t>
      </w:r>
      <w:r w:rsidR="00C074FE" w:rsidRPr="003538BB">
        <w:rPr>
          <w:sz w:val="28"/>
          <w:szCs w:val="28"/>
        </w:rPr>
        <w:t xml:space="preserve">patru </w:t>
      </w:r>
      <w:r w:rsidRPr="003538BB">
        <w:rPr>
          <w:sz w:val="28"/>
          <w:szCs w:val="28"/>
        </w:rPr>
        <w:t>n</w:t>
      </w:r>
      <w:r w:rsidR="0010032E" w:rsidRPr="003538BB">
        <w:rPr>
          <w:sz w:val="28"/>
          <w:szCs w:val="28"/>
        </w:rPr>
        <w:t>oi litere</w:t>
      </w:r>
      <w:r w:rsidR="00567227" w:rsidRPr="003538BB">
        <w:rPr>
          <w:sz w:val="28"/>
          <w:szCs w:val="28"/>
        </w:rPr>
        <w:t xml:space="preserve">, </w:t>
      </w:r>
      <w:r w:rsidRPr="003538BB">
        <w:rPr>
          <w:sz w:val="28"/>
          <w:szCs w:val="28"/>
        </w:rPr>
        <w:t xml:space="preserve"> </w:t>
      </w:r>
      <w:r w:rsidR="00567227" w:rsidRPr="003538BB">
        <w:rPr>
          <w:sz w:val="28"/>
          <w:szCs w:val="28"/>
        </w:rPr>
        <w:t xml:space="preserve">litera </w:t>
      </w:r>
      <w:r w:rsidRPr="003538BB">
        <w:rPr>
          <w:sz w:val="28"/>
          <w:szCs w:val="28"/>
        </w:rPr>
        <w:t>g)</w:t>
      </w:r>
      <w:r w:rsidR="00FD1446" w:rsidRPr="003538BB">
        <w:rPr>
          <w:sz w:val="28"/>
          <w:szCs w:val="28"/>
        </w:rPr>
        <w:t>,</w:t>
      </w:r>
      <w:r w:rsidR="0010032E" w:rsidRPr="003538BB">
        <w:rPr>
          <w:sz w:val="28"/>
          <w:szCs w:val="28"/>
        </w:rPr>
        <w:t xml:space="preserve"> </w:t>
      </w:r>
      <w:r w:rsidR="00567227" w:rsidRPr="003538BB">
        <w:rPr>
          <w:sz w:val="28"/>
          <w:szCs w:val="28"/>
        </w:rPr>
        <w:t xml:space="preserve">litera </w:t>
      </w:r>
      <w:r w:rsidR="0010032E" w:rsidRPr="003538BB">
        <w:rPr>
          <w:sz w:val="28"/>
          <w:szCs w:val="28"/>
        </w:rPr>
        <w:t>h)</w:t>
      </w:r>
      <w:r w:rsidR="00FD1446" w:rsidRPr="003538BB">
        <w:rPr>
          <w:sz w:val="28"/>
          <w:szCs w:val="28"/>
        </w:rPr>
        <w:t xml:space="preserve">, </w:t>
      </w:r>
      <w:r w:rsidR="00567227" w:rsidRPr="003538BB">
        <w:rPr>
          <w:sz w:val="28"/>
          <w:szCs w:val="28"/>
        </w:rPr>
        <w:t>litera</w:t>
      </w:r>
      <w:r w:rsidR="00FD1446" w:rsidRPr="003538BB">
        <w:rPr>
          <w:sz w:val="28"/>
          <w:szCs w:val="28"/>
        </w:rPr>
        <w:t xml:space="preserve"> i) </w:t>
      </w:r>
      <w:r w:rsidR="00567227" w:rsidRPr="003538BB">
        <w:rPr>
          <w:sz w:val="28"/>
          <w:szCs w:val="28"/>
        </w:rPr>
        <w:t>ș</w:t>
      </w:r>
      <w:r w:rsidR="00FD1446" w:rsidRPr="003538BB">
        <w:rPr>
          <w:sz w:val="28"/>
          <w:szCs w:val="28"/>
        </w:rPr>
        <w:t>i litera j)</w:t>
      </w:r>
      <w:r w:rsidR="0010032E" w:rsidRPr="003538BB">
        <w:rPr>
          <w:sz w:val="28"/>
          <w:szCs w:val="28"/>
        </w:rPr>
        <w:t xml:space="preserve"> c</w:t>
      </w:r>
      <w:r w:rsidRPr="003538BB">
        <w:rPr>
          <w:sz w:val="28"/>
          <w:szCs w:val="28"/>
        </w:rPr>
        <w:t>u următorul cuprins:</w:t>
      </w:r>
    </w:p>
    <w:p w14:paraId="66117F2C" w14:textId="77777777" w:rsidR="00567227" w:rsidRPr="003538BB" w:rsidRDefault="00567227" w:rsidP="00567227">
      <w:pPr>
        <w:spacing w:after="0" w:line="265" w:lineRule="auto"/>
        <w:ind w:left="705" w:right="36" w:firstLine="0"/>
        <w:rPr>
          <w:sz w:val="28"/>
          <w:szCs w:val="28"/>
        </w:rPr>
      </w:pPr>
    </w:p>
    <w:p w14:paraId="2E5748BE" w14:textId="270CA202" w:rsidR="00B11E8F" w:rsidRPr="003538BB" w:rsidRDefault="006C60E3" w:rsidP="003D7EBD">
      <w:pPr>
        <w:ind w:left="21" w:right="489"/>
        <w:rPr>
          <w:b/>
          <w:bCs/>
          <w:i/>
          <w:iCs/>
          <w:sz w:val="28"/>
          <w:szCs w:val="28"/>
        </w:rPr>
      </w:pPr>
      <w:r w:rsidRPr="003538BB">
        <w:rPr>
          <w:sz w:val="28"/>
          <w:szCs w:val="28"/>
        </w:rPr>
        <w:t>„g) diminuarea indemniza</w:t>
      </w:r>
      <w:r w:rsidR="00BA14F4" w:rsidRPr="003538BB">
        <w:rPr>
          <w:sz w:val="28"/>
          <w:szCs w:val="28"/>
        </w:rPr>
        <w:t>ț</w:t>
      </w:r>
      <w:r w:rsidRPr="003538BB">
        <w:rPr>
          <w:sz w:val="28"/>
          <w:szCs w:val="28"/>
        </w:rPr>
        <w:t xml:space="preserve">iei cu </w:t>
      </w:r>
      <w:r w:rsidR="00A54C8B" w:rsidRPr="003538BB">
        <w:rPr>
          <w:sz w:val="28"/>
          <w:szCs w:val="28"/>
        </w:rPr>
        <w:t xml:space="preserve">până la </w:t>
      </w:r>
      <w:r w:rsidR="00463D01" w:rsidRPr="003538BB">
        <w:rPr>
          <w:sz w:val="28"/>
          <w:szCs w:val="28"/>
        </w:rPr>
        <w:t>50</w:t>
      </w:r>
      <w:r w:rsidR="002061AF" w:rsidRPr="003538BB">
        <w:rPr>
          <w:sz w:val="28"/>
          <w:szCs w:val="28"/>
        </w:rPr>
        <w:t>%</w:t>
      </w:r>
      <w:r w:rsidRPr="003538BB">
        <w:rPr>
          <w:sz w:val="28"/>
          <w:szCs w:val="28"/>
        </w:rPr>
        <w:t xml:space="preserve"> </w:t>
      </w:r>
      <w:r w:rsidR="00C7066B" w:rsidRPr="003538BB">
        <w:rPr>
          <w:sz w:val="28"/>
          <w:szCs w:val="28"/>
        </w:rPr>
        <w:t xml:space="preserve">până la 6 luni </w:t>
      </w:r>
      <w:r w:rsidRPr="003538BB">
        <w:rPr>
          <w:sz w:val="28"/>
          <w:szCs w:val="28"/>
        </w:rPr>
        <w:t>pentru exprimarea votului prin mijloace electronice prin utilizarea cardului de vot electronic al altui senator ori deputat</w:t>
      </w:r>
      <w:r w:rsidR="007E131E" w:rsidRPr="003538BB">
        <w:rPr>
          <w:sz w:val="28"/>
          <w:szCs w:val="28"/>
        </w:rPr>
        <w:t xml:space="preserve">, </w:t>
      </w:r>
      <w:r w:rsidR="007E131E" w:rsidRPr="003538BB">
        <w:rPr>
          <w:b/>
          <w:bCs/>
          <w:i/>
          <w:iCs/>
          <w:sz w:val="28"/>
          <w:szCs w:val="28"/>
        </w:rPr>
        <w:t xml:space="preserve">pentru participarea </w:t>
      </w:r>
      <w:r w:rsidR="00A74E3F" w:rsidRPr="003538BB">
        <w:rPr>
          <w:b/>
          <w:bCs/>
          <w:i/>
          <w:iCs/>
          <w:sz w:val="28"/>
          <w:szCs w:val="28"/>
        </w:rPr>
        <w:t xml:space="preserve">la </w:t>
      </w:r>
      <w:r w:rsidR="00AF62C4" w:rsidRPr="003538BB">
        <w:rPr>
          <w:b/>
          <w:bCs/>
          <w:i/>
          <w:iCs/>
          <w:sz w:val="28"/>
          <w:szCs w:val="28"/>
        </w:rPr>
        <w:t>desfă</w:t>
      </w:r>
      <w:r w:rsidR="00BA14F4" w:rsidRPr="003538BB">
        <w:rPr>
          <w:b/>
          <w:bCs/>
          <w:i/>
          <w:iCs/>
          <w:sz w:val="28"/>
          <w:szCs w:val="28"/>
        </w:rPr>
        <w:t>ș</w:t>
      </w:r>
      <w:r w:rsidR="00AF62C4" w:rsidRPr="003538BB">
        <w:rPr>
          <w:b/>
          <w:bCs/>
          <w:i/>
          <w:iCs/>
          <w:sz w:val="28"/>
          <w:szCs w:val="28"/>
        </w:rPr>
        <w:t>urarea</w:t>
      </w:r>
      <w:r w:rsidR="00A74E3F" w:rsidRPr="003538BB">
        <w:rPr>
          <w:b/>
          <w:bCs/>
          <w:i/>
          <w:iCs/>
          <w:sz w:val="28"/>
          <w:szCs w:val="28"/>
        </w:rPr>
        <w:t xml:space="preserve"> unui banner în sala de </w:t>
      </w:r>
      <w:r w:rsidR="00BA14F4" w:rsidRPr="003538BB">
        <w:rPr>
          <w:b/>
          <w:bCs/>
          <w:i/>
          <w:iCs/>
          <w:sz w:val="28"/>
          <w:szCs w:val="28"/>
        </w:rPr>
        <w:t>ș</w:t>
      </w:r>
      <w:r w:rsidR="00A74E3F" w:rsidRPr="003538BB">
        <w:rPr>
          <w:b/>
          <w:bCs/>
          <w:i/>
          <w:iCs/>
          <w:sz w:val="28"/>
          <w:szCs w:val="28"/>
        </w:rPr>
        <w:t>edin</w:t>
      </w:r>
      <w:r w:rsidR="00BA14F4" w:rsidRPr="003538BB">
        <w:rPr>
          <w:b/>
          <w:bCs/>
          <w:i/>
          <w:iCs/>
          <w:sz w:val="28"/>
          <w:szCs w:val="28"/>
        </w:rPr>
        <w:t>ț</w:t>
      </w:r>
      <w:r w:rsidR="00A74E3F" w:rsidRPr="003538BB">
        <w:rPr>
          <w:b/>
          <w:bCs/>
          <w:i/>
          <w:iCs/>
          <w:sz w:val="28"/>
          <w:szCs w:val="28"/>
        </w:rPr>
        <w:t xml:space="preserve">e in </w:t>
      </w:r>
      <w:r w:rsidR="00134070" w:rsidRPr="003538BB">
        <w:rPr>
          <w:b/>
          <w:bCs/>
          <w:i/>
          <w:iCs/>
          <w:sz w:val="28"/>
          <w:szCs w:val="28"/>
        </w:rPr>
        <w:t>plen</w:t>
      </w:r>
      <w:r w:rsidR="00A74E3F" w:rsidRPr="003538BB">
        <w:rPr>
          <w:b/>
          <w:bCs/>
          <w:i/>
          <w:iCs/>
          <w:sz w:val="28"/>
          <w:szCs w:val="28"/>
        </w:rPr>
        <w:t xml:space="preserve"> sa</w:t>
      </w:r>
      <w:r w:rsidR="00316E77" w:rsidRPr="003538BB">
        <w:rPr>
          <w:b/>
          <w:bCs/>
          <w:i/>
          <w:iCs/>
          <w:sz w:val="28"/>
          <w:szCs w:val="28"/>
        </w:rPr>
        <w:t>u</w:t>
      </w:r>
      <w:r w:rsidR="00A74E3F" w:rsidRPr="003538BB">
        <w:rPr>
          <w:b/>
          <w:bCs/>
          <w:i/>
          <w:iCs/>
          <w:sz w:val="28"/>
          <w:szCs w:val="28"/>
        </w:rPr>
        <w:t xml:space="preserve"> în </w:t>
      </w:r>
      <w:r w:rsidR="00316E77" w:rsidRPr="003538BB">
        <w:rPr>
          <w:b/>
          <w:bCs/>
          <w:i/>
          <w:iCs/>
          <w:sz w:val="28"/>
          <w:szCs w:val="28"/>
        </w:rPr>
        <w:t xml:space="preserve">sălile </w:t>
      </w:r>
      <w:r w:rsidR="00A74E3F" w:rsidRPr="003538BB">
        <w:rPr>
          <w:b/>
          <w:bCs/>
          <w:i/>
          <w:iCs/>
          <w:sz w:val="28"/>
          <w:szCs w:val="28"/>
        </w:rPr>
        <w:t>comisii</w:t>
      </w:r>
      <w:r w:rsidR="008574E6" w:rsidRPr="003538BB">
        <w:rPr>
          <w:b/>
          <w:bCs/>
          <w:i/>
          <w:iCs/>
          <w:sz w:val="28"/>
          <w:szCs w:val="28"/>
        </w:rPr>
        <w:t xml:space="preserve">lor </w:t>
      </w:r>
      <w:r w:rsidR="00A74E3F" w:rsidRPr="003538BB">
        <w:rPr>
          <w:b/>
          <w:bCs/>
          <w:i/>
          <w:iCs/>
          <w:sz w:val="28"/>
          <w:szCs w:val="28"/>
        </w:rPr>
        <w:t>Camerei Deputa</w:t>
      </w:r>
      <w:r w:rsidR="00BA14F4" w:rsidRPr="003538BB">
        <w:rPr>
          <w:b/>
          <w:bCs/>
          <w:i/>
          <w:iCs/>
          <w:sz w:val="28"/>
          <w:szCs w:val="28"/>
        </w:rPr>
        <w:t>ț</w:t>
      </w:r>
      <w:r w:rsidR="00A74E3F" w:rsidRPr="003538BB">
        <w:rPr>
          <w:b/>
          <w:bCs/>
          <w:i/>
          <w:iCs/>
          <w:sz w:val="28"/>
          <w:szCs w:val="28"/>
        </w:rPr>
        <w:t>ilor</w:t>
      </w:r>
      <w:r w:rsidR="00914189" w:rsidRPr="003538BB">
        <w:rPr>
          <w:b/>
          <w:bCs/>
          <w:i/>
          <w:iCs/>
          <w:sz w:val="28"/>
          <w:szCs w:val="28"/>
        </w:rPr>
        <w:t xml:space="preserve">, pentru înregistrarea sau </w:t>
      </w:r>
      <w:r w:rsidR="00C4046A" w:rsidRPr="003538BB">
        <w:rPr>
          <w:b/>
          <w:bCs/>
          <w:i/>
          <w:iCs/>
          <w:sz w:val="28"/>
          <w:szCs w:val="28"/>
        </w:rPr>
        <w:t xml:space="preserve">transmiterea </w:t>
      </w:r>
      <w:r w:rsidR="00D5775A" w:rsidRPr="003538BB">
        <w:rPr>
          <w:b/>
          <w:bCs/>
          <w:i/>
          <w:iCs/>
          <w:sz w:val="28"/>
          <w:szCs w:val="28"/>
        </w:rPr>
        <w:t>î</w:t>
      </w:r>
      <w:r w:rsidR="00C4046A" w:rsidRPr="003538BB">
        <w:rPr>
          <w:b/>
          <w:bCs/>
          <w:i/>
          <w:iCs/>
          <w:sz w:val="28"/>
          <w:szCs w:val="28"/>
        </w:rPr>
        <w:t xml:space="preserve">n direct a </w:t>
      </w:r>
      <w:r w:rsidR="00BA14F4" w:rsidRPr="003538BB">
        <w:rPr>
          <w:b/>
          <w:bCs/>
          <w:i/>
          <w:iCs/>
          <w:sz w:val="28"/>
          <w:szCs w:val="28"/>
        </w:rPr>
        <w:t>ș</w:t>
      </w:r>
      <w:r w:rsidR="00C4046A" w:rsidRPr="003538BB">
        <w:rPr>
          <w:b/>
          <w:bCs/>
          <w:i/>
          <w:iCs/>
          <w:sz w:val="28"/>
          <w:szCs w:val="28"/>
        </w:rPr>
        <w:t>edin</w:t>
      </w:r>
      <w:r w:rsidR="00BA14F4" w:rsidRPr="003538BB">
        <w:rPr>
          <w:b/>
          <w:bCs/>
          <w:i/>
          <w:iCs/>
          <w:sz w:val="28"/>
          <w:szCs w:val="28"/>
        </w:rPr>
        <w:t>ț</w:t>
      </w:r>
      <w:r w:rsidR="00C4046A" w:rsidRPr="003538BB">
        <w:rPr>
          <w:b/>
          <w:bCs/>
          <w:i/>
          <w:iCs/>
          <w:sz w:val="28"/>
          <w:szCs w:val="28"/>
        </w:rPr>
        <w:t xml:space="preserve">elor Camerei </w:t>
      </w:r>
      <w:r w:rsidR="00351AA6" w:rsidRPr="003538BB">
        <w:rPr>
          <w:b/>
          <w:bCs/>
          <w:i/>
          <w:iCs/>
          <w:sz w:val="28"/>
          <w:szCs w:val="28"/>
        </w:rPr>
        <w:t>Deputa</w:t>
      </w:r>
      <w:r w:rsidR="00BA14F4" w:rsidRPr="003538BB">
        <w:rPr>
          <w:b/>
          <w:bCs/>
          <w:i/>
          <w:iCs/>
          <w:sz w:val="28"/>
          <w:szCs w:val="28"/>
        </w:rPr>
        <w:t>ț</w:t>
      </w:r>
      <w:r w:rsidR="00351AA6" w:rsidRPr="003538BB">
        <w:rPr>
          <w:b/>
          <w:bCs/>
          <w:i/>
          <w:iCs/>
          <w:sz w:val="28"/>
          <w:szCs w:val="28"/>
        </w:rPr>
        <w:t>ilor</w:t>
      </w:r>
      <w:r w:rsidR="00C4046A" w:rsidRPr="003538BB">
        <w:rPr>
          <w:b/>
          <w:bCs/>
          <w:i/>
          <w:iCs/>
          <w:sz w:val="28"/>
          <w:szCs w:val="28"/>
        </w:rPr>
        <w:t>, Biroului Permanent, Comitetului Liderilor Grupurilor Parlamentare sau a comisiilor</w:t>
      </w:r>
      <w:r w:rsidR="00936F1E" w:rsidRPr="003538BB">
        <w:rPr>
          <w:b/>
          <w:bCs/>
          <w:i/>
          <w:iCs/>
          <w:sz w:val="28"/>
          <w:szCs w:val="28"/>
        </w:rPr>
        <w:t>, pentru violen</w:t>
      </w:r>
      <w:r w:rsidR="00BA14F4" w:rsidRPr="003538BB">
        <w:rPr>
          <w:b/>
          <w:bCs/>
          <w:i/>
          <w:iCs/>
          <w:sz w:val="28"/>
          <w:szCs w:val="28"/>
        </w:rPr>
        <w:t>ț</w:t>
      </w:r>
      <w:r w:rsidR="00936F1E" w:rsidRPr="003538BB">
        <w:rPr>
          <w:b/>
          <w:bCs/>
          <w:i/>
          <w:iCs/>
          <w:sz w:val="28"/>
          <w:szCs w:val="28"/>
        </w:rPr>
        <w:t xml:space="preserve">ă fizică utilizată </w:t>
      </w:r>
      <w:r w:rsidR="005E413E" w:rsidRPr="003538BB">
        <w:rPr>
          <w:b/>
          <w:bCs/>
          <w:i/>
          <w:iCs/>
          <w:sz w:val="28"/>
          <w:szCs w:val="28"/>
        </w:rPr>
        <w:t xml:space="preserve">împotriva unui alt parlamentar </w:t>
      </w:r>
      <w:r w:rsidR="00D04703" w:rsidRPr="003538BB">
        <w:rPr>
          <w:b/>
          <w:bCs/>
          <w:i/>
          <w:iCs/>
          <w:sz w:val="28"/>
          <w:szCs w:val="28"/>
        </w:rPr>
        <w:t xml:space="preserve">sau </w:t>
      </w:r>
      <w:r w:rsidR="00115E85" w:rsidRPr="003538BB">
        <w:rPr>
          <w:b/>
          <w:bCs/>
          <w:i/>
          <w:iCs/>
          <w:sz w:val="28"/>
          <w:szCs w:val="28"/>
        </w:rPr>
        <w:t>violen</w:t>
      </w:r>
      <w:r w:rsidR="00BA14F4" w:rsidRPr="003538BB">
        <w:rPr>
          <w:b/>
          <w:bCs/>
          <w:i/>
          <w:iCs/>
          <w:sz w:val="28"/>
          <w:szCs w:val="28"/>
        </w:rPr>
        <w:t>ț</w:t>
      </w:r>
      <w:r w:rsidR="00115E85" w:rsidRPr="003538BB">
        <w:rPr>
          <w:b/>
          <w:bCs/>
          <w:i/>
          <w:iCs/>
          <w:sz w:val="28"/>
          <w:szCs w:val="28"/>
        </w:rPr>
        <w:t xml:space="preserve">ă verbală constând în </w:t>
      </w:r>
      <w:r w:rsidR="00BA14F4" w:rsidRPr="003538BB">
        <w:rPr>
          <w:b/>
          <w:bCs/>
          <w:i/>
          <w:iCs/>
          <w:sz w:val="28"/>
          <w:szCs w:val="28"/>
        </w:rPr>
        <w:t>ț</w:t>
      </w:r>
      <w:r w:rsidR="00115E85" w:rsidRPr="003538BB">
        <w:rPr>
          <w:b/>
          <w:bCs/>
          <w:i/>
          <w:iCs/>
          <w:sz w:val="28"/>
          <w:szCs w:val="28"/>
        </w:rPr>
        <w:t>ipete, injurii, amenin</w:t>
      </w:r>
      <w:r w:rsidR="00BA14F4" w:rsidRPr="003538BB">
        <w:rPr>
          <w:b/>
          <w:bCs/>
          <w:i/>
          <w:iCs/>
          <w:sz w:val="28"/>
          <w:szCs w:val="28"/>
        </w:rPr>
        <w:t>ț</w:t>
      </w:r>
      <w:r w:rsidR="00115E85" w:rsidRPr="003538BB">
        <w:rPr>
          <w:b/>
          <w:bCs/>
          <w:i/>
          <w:iCs/>
          <w:sz w:val="28"/>
          <w:szCs w:val="28"/>
        </w:rPr>
        <w:t>ări, invective, calomnie la adresa unui alt parlamentar</w:t>
      </w:r>
      <w:r w:rsidR="00A54C8B" w:rsidRPr="003538BB">
        <w:rPr>
          <w:b/>
          <w:bCs/>
          <w:i/>
          <w:iCs/>
          <w:sz w:val="28"/>
          <w:szCs w:val="28"/>
        </w:rPr>
        <w:t>;</w:t>
      </w:r>
    </w:p>
    <w:p w14:paraId="658E625C" w14:textId="272DDAA3" w:rsidR="0044509F" w:rsidRPr="003538BB" w:rsidRDefault="00E22C21" w:rsidP="003538BB">
      <w:pPr>
        <w:spacing w:after="0"/>
        <w:ind w:left="23" w:right="488" w:firstLine="697"/>
        <w:rPr>
          <w:b/>
          <w:bCs/>
          <w:i/>
          <w:iCs/>
          <w:sz w:val="28"/>
          <w:szCs w:val="28"/>
        </w:rPr>
      </w:pPr>
      <w:r w:rsidRPr="003538BB">
        <w:rPr>
          <w:b/>
          <w:bCs/>
          <w:i/>
          <w:iCs/>
          <w:sz w:val="28"/>
          <w:szCs w:val="28"/>
        </w:rPr>
        <w:t xml:space="preserve">h) reducerea luării de cuvânt la maxim </w:t>
      </w:r>
      <w:r w:rsidR="00A54C8B" w:rsidRPr="003538BB">
        <w:rPr>
          <w:b/>
          <w:bCs/>
          <w:i/>
          <w:iCs/>
          <w:sz w:val="28"/>
          <w:szCs w:val="28"/>
        </w:rPr>
        <w:t>1</w:t>
      </w:r>
      <w:r w:rsidRPr="003538BB">
        <w:rPr>
          <w:b/>
          <w:bCs/>
          <w:i/>
          <w:iCs/>
          <w:sz w:val="28"/>
          <w:szCs w:val="28"/>
        </w:rPr>
        <w:t>0 de secunde/interven</w:t>
      </w:r>
      <w:r w:rsidR="00BA14F4" w:rsidRPr="003538BB">
        <w:rPr>
          <w:b/>
          <w:bCs/>
          <w:i/>
          <w:iCs/>
          <w:sz w:val="28"/>
          <w:szCs w:val="28"/>
        </w:rPr>
        <w:t>ț</w:t>
      </w:r>
      <w:r w:rsidRPr="003538BB">
        <w:rPr>
          <w:b/>
          <w:bCs/>
          <w:i/>
          <w:iCs/>
          <w:sz w:val="28"/>
          <w:szCs w:val="28"/>
        </w:rPr>
        <w:t xml:space="preserve">ie pentru o perioadă de până la 3 luni de zile în cadrul </w:t>
      </w:r>
      <w:r w:rsidR="00BA14F4" w:rsidRPr="003538BB">
        <w:rPr>
          <w:b/>
          <w:bCs/>
          <w:i/>
          <w:iCs/>
          <w:sz w:val="28"/>
          <w:szCs w:val="28"/>
        </w:rPr>
        <w:t>ș</w:t>
      </w:r>
      <w:r w:rsidRPr="003538BB">
        <w:rPr>
          <w:b/>
          <w:bCs/>
          <w:i/>
          <w:iCs/>
          <w:sz w:val="28"/>
          <w:szCs w:val="28"/>
        </w:rPr>
        <w:t>edin</w:t>
      </w:r>
      <w:r w:rsidR="00BA14F4" w:rsidRPr="003538BB">
        <w:rPr>
          <w:b/>
          <w:bCs/>
          <w:i/>
          <w:iCs/>
          <w:sz w:val="28"/>
          <w:szCs w:val="28"/>
        </w:rPr>
        <w:t>ț</w:t>
      </w:r>
      <w:r w:rsidRPr="003538BB">
        <w:rPr>
          <w:b/>
          <w:bCs/>
          <w:i/>
          <w:iCs/>
          <w:sz w:val="28"/>
          <w:szCs w:val="28"/>
        </w:rPr>
        <w:t>elor Camerei Deputa</w:t>
      </w:r>
      <w:r w:rsidR="00BA14F4" w:rsidRPr="003538BB">
        <w:rPr>
          <w:b/>
          <w:bCs/>
          <w:i/>
          <w:iCs/>
          <w:sz w:val="28"/>
          <w:szCs w:val="28"/>
        </w:rPr>
        <w:t>ț</w:t>
      </w:r>
      <w:r w:rsidRPr="003538BB">
        <w:rPr>
          <w:b/>
          <w:bCs/>
          <w:i/>
          <w:iCs/>
          <w:sz w:val="28"/>
          <w:szCs w:val="28"/>
        </w:rPr>
        <w:t>ilor,  începând cu ziua aplicării sanc</w:t>
      </w:r>
      <w:r w:rsidR="00BA14F4" w:rsidRPr="003538BB">
        <w:rPr>
          <w:b/>
          <w:bCs/>
          <w:i/>
          <w:iCs/>
          <w:sz w:val="28"/>
          <w:szCs w:val="28"/>
        </w:rPr>
        <w:t>ț</w:t>
      </w:r>
      <w:r w:rsidRPr="003538BB">
        <w:rPr>
          <w:b/>
          <w:bCs/>
          <w:i/>
          <w:iCs/>
          <w:sz w:val="28"/>
          <w:szCs w:val="28"/>
        </w:rPr>
        <w:t>iunii disciplinare pentru săvâr</w:t>
      </w:r>
      <w:r w:rsidR="00BA14F4" w:rsidRPr="003538BB">
        <w:rPr>
          <w:b/>
          <w:bCs/>
          <w:i/>
          <w:iCs/>
          <w:sz w:val="28"/>
          <w:szCs w:val="28"/>
        </w:rPr>
        <w:t>ș</w:t>
      </w:r>
      <w:r w:rsidRPr="003538BB">
        <w:rPr>
          <w:b/>
          <w:bCs/>
          <w:i/>
          <w:iCs/>
          <w:sz w:val="28"/>
          <w:szCs w:val="28"/>
        </w:rPr>
        <w:t>irea abat</w:t>
      </w:r>
      <w:r w:rsidR="00D04703" w:rsidRPr="003538BB">
        <w:rPr>
          <w:b/>
          <w:bCs/>
          <w:i/>
          <w:iCs/>
          <w:sz w:val="28"/>
          <w:szCs w:val="28"/>
        </w:rPr>
        <w:t>erii disciplinare de violen</w:t>
      </w:r>
      <w:r w:rsidR="00BA14F4" w:rsidRPr="003538BB">
        <w:rPr>
          <w:b/>
          <w:bCs/>
          <w:i/>
          <w:iCs/>
          <w:sz w:val="28"/>
          <w:szCs w:val="28"/>
        </w:rPr>
        <w:t>ț</w:t>
      </w:r>
      <w:r w:rsidR="00D04703" w:rsidRPr="003538BB">
        <w:rPr>
          <w:b/>
          <w:bCs/>
          <w:i/>
          <w:iCs/>
          <w:sz w:val="28"/>
          <w:szCs w:val="28"/>
        </w:rPr>
        <w:t xml:space="preserve">ă verbală constând în </w:t>
      </w:r>
      <w:r w:rsidR="00BA14F4" w:rsidRPr="003538BB">
        <w:rPr>
          <w:b/>
          <w:bCs/>
          <w:i/>
          <w:iCs/>
          <w:sz w:val="28"/>
          <w:szCs w:val="28"/>
        </w:rPr>
        <w:t>ț</w:t>
      </w:r>
      <w:r w:rsidR="00D04703" w:rsidRPr="003538BB">
        <w:rPr>
          <w:b/>
          <w:bCs/>
          <w:i/>
          <w:iCs/>
          <w:sz w:val="28"/>
          <w:szCs w:val="28"/>
        </w:rPr>
        <w:t>ipete</w:t>
      </w:r>
      <w:r w:rsidRPr="003538BB">
        <w:rPr>
          <w:b/>
          <w:bCs/>
          <w:i/>
          <w:iCs/>
          <w:sz w:val="28"/>
          <w:szCs w:val="28"/>
        </w:rPr>
        <w:t xml:space="preserve">, injurii, </w:t>
      </w:r>
      <w:r w:rsidR="00D04703" w:rsidRPr="003538BB">
        <w:rPr>
          <w:b/>
          <w:bCs/>
          <w:i/>
          <w:iCs/>
          <w:sz w:val="28"/>
          <w:szCs w:val="28"/>
        </w:rPr>
        <w:t>amenin</w:t>
      </w:r>
      <w:r w:rsidR="00BA14F4" w:rsidRPr="003538BB">
        <w:rPr>
          <w:b/>
          <w:bCs/>
          <w:i/>
          <w:iCs/>
          <w:sz w:val="28"/>
          <w:szCs w:val="28"/>
        </w:rPr>
        <w:t>ț</w:t>
      </w:r>
      <w:r w:rsidR="00D04703" w:rsidRPr="003538BB">
        <w:rPr>
          <w:b/>
          <w:bCs/>
          <w:i/>
          <w:iCs/>
          <w:sz w:val="28"/>
          <w:szCs w:val="28"/>
        </w:rPr>
        <w:t xml:space="preserve">ări, </w:t>
      </w:r>
      <w:r w:rsidRPr="003538BB">
        <w:rPr>
          <w:b/>
          <w:bCs/>
          <w:i/>
          <w:iCs/>
          <w:sz w:val="28"/>
          <w:szCs w:val="28"/>
        </w:rPr>
        <w:t>invective, calomnie la adresa unui alt parlamentar</w:t>
      </w:r>
      <w:r w:rsidR="00A54C8B" w:rsidRPr="003538BB">
        <w:rPr>
          <w:b/>
          <w:bCs/>
          <w:i/>
          <w:iCs/>
          <w:sz w:val="28"/>
          <w:szCs w:val="28"/>
        </w:rPr>
        <w:t>;</w:t>
      </w:r>
    </w:p>
    <w:p w14:paraId="22604C40" w14:textId="3FFC91D7" w:rsidR="00E22C21" w:rsidRPr="003538BB" w:rsidRDefault="00E22C21" w:rsidP="003D7EBD">
      <w:pPr>
        <w:ind w:left="21" w:right="489"/>
        <w:rPr>
          <w:b/>
          <w:bCs/>
          <w:i/>
          <w:iCs/>
          <w:sz w:val="28"/>
          <w:szCs w:val="28"/>
        </w:rPr>
      </w:pPr>
      <w:r w:rsidRPr="003538BB">
        <w:rPr>
          <w:b/>
          <w:bCs/>
          <w:i/>
          <w:iCs/>
          <w:sz w:val="28"/>
          <w:szCs w:val="28"/>
        </w:rPr>
        <w:br/>
      </w:r>
      <w:r w:rsidR="0044509F" w:rsidRPr="003538BB">
        <w:rPr>
          <w:b/>
          <w:bCs/>
          <w:i/>
          <w:iCs/>
          <w:sz w:val="28"/>
          <w:szCs w:val="28"/>
        </w:rPr>
        <w:t xml:space="preserve">       </w:t>
      </w:r>
      <w:r w:rsidRPr="003538BB">
        <w:rPr>
          <w:b/>
          <w:bCs/>
          <w:i/>
          <w:iCs/>
          <w:sz w:val="28"/>
          <w:szCs w:val="28"/>
        </w:rPr>
        <w:t>i) reducerea la jumătate a timpului alocat cu ocazia mo</w:t>
      </w:r>
      <w:r w:rsidR="00BA14F4" w:rsidRPr="003538BB">
        <w:rPr>
          <w:b/>
          <w:bCs/>
          <w:i/>
          <w:iCs/>
          <w:sz w:val="28"/>
          <w:szCs w:val="28"/>
        </w:rPr>
        <w:t>ț</w:t>
      </w:r>
      <w:r w:rsidRPr="003538BB">
        <w:rPr>
          <w:b/>
          <w:bCs/>
          <w:i/>
          <w:iCs/>
          <w:sz w:val="28"/>
          <w:szCs w:val="28"/>
        </w:rPr>
        <w:t xml:space="preserve">iunilor, orei Guvernului, orei primului ministru sau </w:t>
      </w:r>
      <w:r w:rsidR="00BA14F4" w:rsidRPr="003538BB">
        <w:rPr>
          <w:b/>
          <w:bCs/>
          <w:i/>
          <w:iCs/>
          <w:sz w:val="28"/>
          <w:szCs w:val="28"/>
        </w:rPr>
        <w:t>ș</w:t>
      </w:r>
      <w:r w:rsidRPr="003538BB">
        <w:rPr>
          <w:b/>
          <w:bCs/>
          <w:i/>
          <w:iCs/>
          <w:sz w:val="28"/>
          <w:szCs w:val="28"/>
        </w:rPr>
        <w:t>edin</w:t>
      </w:r>
      <w:r w:rsidR="00BA14F4" w:rsidRPr="003538BB">
        <w:rPr>
          <w:b/>
          <w:bCs/>
          <w:i/>
          <w:iCs/>
          <w:sz w:val="28"/>
          <w:szCs w:val="28"/>
        </w:rPr>
        <w:t>ț</w:t>
      </w:r>
      <w:r w:rsidRPr="003538BB">
        <w:rPr>
          <w:b/>
          <w:bCs/>
          <w:i/>
          <w:iCs/>
          <w:sz w:val="28"/>
          <w:szCs w:val="28"/>
        </w:rPr>
        <w:t>elor solemne grupului parlamentar din care face parte deputatul sanc</w:t>
      </w:r>
      <w:r w:rsidR="00BA14F4" w:rsidRPr="003538BB">
        <w:rPr>
          <w:b/>
          <w:bCs/>
          <w:i/>
          <w:iCs/>
          <w:sz w:val="28"/>
          <w:szCs w:val="28"/>
        </w:rPr>
        <w:t>ț</w:t>
      </w:r>
      <w:r w:rsidRPr="003538BB">
        <w:rPr>
          <w:b/>
          <w:bCs/>
          <w:i/>
          <w:iCs/>
          <w:sz w:val="28"/>
          <w:szCs w:val="28"/>
        </w:rPr>
        <w:t>ionat pentru săvâr</w:t>
      </w:r>
      <w:r w:rsidR="00BA14F4" w:rsidRPr="003538BB">
        <w:rPr>
          <w:b/>
          <w:bCs/>
          <w:i/>
          <w:iCs/>
          <w:sz w:val="28"/>
          <w:szCs w:val="28"/>
        </w:rPr>
        <w:t>ș</w:t>
      </w:r>
      <w:r w:rsidRPr="003538BB">
        <w:rPr>
          <w:b/>
          <w:bCs/>
          <w:i/>
          <w:iCs/>
          <w:sz w:val="28"/>
          <w:szCs w:val="28"/>
        </w:rPr>
        <w:t xml:space="preserve">irea abaterii </w:t>
      </w:r>
      <w:r w:rsidRPr="003538BB">
        <w:rPr>
          <w:b/>
          <w:bCs/>
          <w:i/>
          <w:iCs/>
          <w:sz w:val="28"/>
          <w:szCs w:val="28"/>
        </w:rPr>
        <w:lastRenderedPageBreak/>
        <w:t>disciplinare constând în violen</w:t>
      </w:r>
      <w:r w:rsidR="00BA14F4" w:rsidRPr="003538BB">
        <w:rPr>
          <w:b/>
          <w:bCs/>
          <w:i/>
          <w:iCs/>
          <w:sz w:val="28"/>
          <w:szCs w:val="28"/>
        </w:rPr>
        <w:t>ț</w:t>
      </w:r>
      <w:r w:rsidRPr="003538BB">
        <w:rPr>
          <w:b/>
          <w:bCs/>
          <w:i/>
          <w:iCs/>
          <w:sz w:val="28"/>
          <w:szCs w:val="28"/>
        </w:rPr>
        <w:t>ă verbală, injurii, invective sau calomnie la adresa unui alt parlamentar</w:t>
      </w:r>
      <w:r w:rsidR="00A54C8B" w:rsidRPr="003538BB">
        <w:rPr>
          <w:b/>
          <w:bCs/>
          <w:i/>
          <w:iCs/>
          <w:sz w:val="28"/>
          <w:szCs w:val="28"/>
        </w:rPr>
        <w:t>;</w:t>
      </w:r>
    </w:p>
    <w:p w14:paraId="6359EB25" w14:textId="0E71EA6C" w:rsidR="007C1488" w:rsidRPr="003538BB" w:rsidRDefault="003418FE" w:rsidP="003D7EBD">
      <w:pPr>
        <w:ind w:left="21" w:right="489"/>
        <w:rPr>
          <w:b/>
          <w:bCs/>
          <w:i/>
          <w:iCs/>
          <w:sz w:val="28"/>
          <w:szCs w:val="28"/>
        </w:rPr>
      </w:pPr>
      <w:r w:rsidRPr="003538BB">
        <w:rPr>
          <w:b/>
          <w:bCs/>
          <w:i/>
          <w:iCs/>
          <w:sz w:val="28"/>
          <w:szCs w:val="28"/>
        </w:rPr>
        <w:t>j</w:t>
      </w:r>
      <w:r w:rsidR="007C1488" w:rsidRPr="003538BB">
        <w:rPr>
          <w:b/>
          <w:bCs/>
          <w:i/>
          <w:iCs/>
          <w:sz w:val="28"/>
          <w:szCs w:val="28"/>
        </w:rPr>
        <w:t xml:space="preserve">) retragerea </w:t>
      </w:r>
      <w:r w:rsidR="00BA14F4" w:rsidRPr="003538BB">
        <w:rPr>
          <w:b/>
          <w:bCs/>
          <w:i/>
          <w:iCs/>
          <w:sz w:val="28"/>
          <w:szCs w:val="28"/>
        </w:rPr>
        <w:t>ș</w:t>
      </w:r>
      <w:r w:rsidR="007C1488" w:rsidRPr="003538BB">
        <w:rPr>
          <w:b/>
          <w:bCs/>
          <w:i/>
          <w:iCs/>
          <w:sz w:val="28"/>
          <w:szCs w:val="28"/>
        </w:rPr>
        <w:t xml:space="preserve">i punerea la </w:t>
      </w:r>
      <w:r w:rsidR="001D5B8F" w:rsidRPr="003538BB">
        <w:rPr>
          <w:b/>
          <w:bCs/>
          <w:i/>
          <w:iCs/>
          <w:sz w:val="28"/>
          <w:szCs w:val="28"/>
        </w:rPr>
        <w:t>dispozi</w:t>
      </w:r>
      <w:r w:rsidR="00BA14F4" w:rsidRPr="003538BB">
        <w:rPr>
          <w:b/>
          <w:bCs/>
          <w:i/>
          <w:iCs/>
          <w:sz w:val="28"/>
          <w:szCs w:val="28"/>
        </w:rPr>
        <w:t>ț</w:t>
      </w:r>
      <w:r w:rsidR="001D5B8F" w:rsidRPr="003538BB">
        <w:rPr>
          <w:b/>
          <w:bCs/>
          <w:i/>
          <w:iCs/>
          <w:sz w:val="28"/>
          <w:szCs w:val="28"/>
        </w:rPr>
        <w:t>ia</w:t>
      </w:r>
      <w:r w:rsidR="007C1488" w:rsidRPr="003538BB">
        <w:rPr>
          <w:b/>
          <w:bCs/>
          <w:i/>
          <w:iCs/>
          <w:sz w:val="28"/>
          <w:szCs w:val="28"/>
        </w:rPr>
        <w:t xml:space="preserve"> Secretarului General al Camerei Deputa</w:t>
      </w:r>
      <w:r w:rsidR="00BA14F4" w:rsidRPr="003538BB">
        <w:rPr>
          <w:b/>
          <w:bCs/>
          <w:i/>
          <w:iCs/>
          <w:sz w:val="28"/>
          <w:szCs w:val="28"/>
        </w:rPr>
        <w:t>ț</w:t>
      </w:r>
      <w:r w:rsidR="007C1488" w:rsidRPr="003538BB">
        <w:rPr>
          <w:b/>
          <w:bCs/>
          <w:i/>
          <w:iCs/>
          <w:sz w:val="28"/>
          <w:szCs w:val="28"/>
        </w:rPr>
        <w:t xml:space="preserve">ilor </w:t>
      </w:r>
      <w:r w:rsidR="001A42A5" w:rsidRPr="003538BB">
        <w:rPr>
          <w:b/>
          <w:bCs/>
          <w:i/>
          <w:iCs/>
          <w:sz w:val="28"/>
          <w:szCs w:val="28"/>
        </w:rPr>
        <w:t xml:space="preserve">pentru o perioadă </w:t>
      </w:r>
      <w:r w:rsidR="00185AD7" w:rsidRPr="003538BB">
        <w:rPr>
          <w:b/>
          <w:bCs/>
          <w:i/>
          <w:iCs/>
          <w:sz w:val="28"/>
          <w:szCs w:val="28"/>
        </w:rPr>
        <w:t>de</w:t>
      </w:r>
      <w:r w:rsidR="00427F1C" w:rsidRPr="003538BB">
        <w:rPr>
          <w:b/>
          <w:bCs/>
          <w:i/>
          <w:iCs/>
          <w:sz w:val="28"/>
          <w:szCs w:val="28"/>
        </w:rPr>
        <w:t xml:space="preserve"> până la</w:t>
      </w:r>
      <w:r w:rsidR="00185AD7" w:rsidRPr="003538BB">
        <w:rPr>
          <w:b/>
          <w:bCs/>
          <w:i/>
          <w:iCs/>
          <w:sz w:val="28"/>
          <w:szCs w:val="28"/>
        </w:rPr>
        <w:t xml:space="preserve"> 6 luni a </w:t>
      </w:r>
      <w:r w:rsidR="007A1064" w:rsidRPr="003538BB">
        <w:rPr>
          <w:b/>
          <w:bCs/>
          <w:i/>
          <w:iCs/>
          <w:sz w:val="28"/>
          <w:szCs w:val="28"/>
        </w:rPr>
        <w:t xml:space="preserve"> tuturor func</w:t>
      </w:r>
      <w:r w:rsidR="00BA14F4" w:rsidRPr="003538BB">
        <w:rPr>
          <w:b/>
          <w:bCs/>
          <w:i/>
          <w:iCs/>
          <w:sz w:val="28"/>
          <w:szCs w:val="28"/>
        </w:rPr>
        <w:t>ț</w:t>
      </w:r>
      <w:r w:rsidR="007A1064" w:rsidRPr="003538BB">
        <w:rPr>
          <w:b/>
          <w:bCs/>
          <w:i/>
          <w:iCs/>
          <w:sz w:val="28"/>
          <w:szCs w:val="28"/>
        </w:rPr>
        <w:t>ionarilor publici cu statut special</w:t>
      </w:r>
      <w:r w:rsidR="007B5497" w:rsidRPr="003538BB">
        <w:rPr>
          <w:b/>
          <w:bCs/>
          <w:i/>
          <w:iCs/>
          <w:sz w:val="28"/>
          <w:szCs w:val="28"/>
        </w:rPr>
        <w:t>, a personalului</w:t>
      </w:r>
      <w:r w:rsidR="007A1064" w:rsidRPr="003538BB">
        <w:rPr>
          <w:b/>
          <w:bCs/>
          <w:i/>
          <w:iCs/>
          <w:sz w:val="28"/>
          <w:szCs w:val="28"/>
        </w:rPr>
        <w:t xml:space="preserve"> contractual</w:t>
      </w:r>
      <w:r w:rsidR="007B5497" w:rsidRPr="003538BB">
        <w:rPr>
          <w:b/>
          <w:bCs/>
          <w:i/>
          <w:iCs/>
          <w:sz w:val="28"/>
          <w:szCs w:val="28"/>
        </w:rPr>
        <w:t xml:space="preserve"> </w:t>
      </w:r>
      <w:r w:rsidR="00B10AA7" w:rsidRPr="003538BB">
        <w:rPr>
          <w:b/>
          <w:bCs/>
          <w:i/>
          <w:iCs/>
          <w:sz w:val="28"/>
          <w:szCs w:val="28"/>
        </w:rPr>
        <w:t xml:space="preserve">cât </w:t>
      </w:r>
      <w:r w:rsidR="00BA14F4" w:rsidRPr="003538BB">
        <w:rPr>
          <w:b/>
          <w:bCs/>
          <w:i/>
          <w:iCs/>
          <w:sz w:val="28"/>
          <w:szCs w:val="28"/>
        </w:rPr>
        <w:t>ș</w:t>
      </w:r>
      <w:r w:rsidR="00B10AA7" w:rsidRPr="003538BB">
        <w:rPr>
          <w:b/>
          <w:bCs/>
          <w:i/>
          <w:iCs/>
          <w:sz w:val="28"/>
          <w:szCs w:val="28"/>
        </w:rPr>
        <w:t xml:space="preserve">i </w:t>
      </w:r>
      <w:r w:rsidR="00333DA3" w:rsidRPr="003538BB">
        <w:rPr>
          <w:b/>
          <w:bCs/>
          <w:i/>
          <w:iCs/>
          <w:sz w:val="28"/>
          <w:szCs w:val="28"/>
        </w:rPr>
        <w:t xml:space="preserve">logistica auto </w:t>
      </w:r>
      <w:r w:rsidR="00485C60" w:rsidRPr="003538BB">
        <w:rPr>
          <w:b/>
          <w:bCs/>
          <w:i/>
          <w:iCs/>
          <w:sz w:val="28"/>
          <w:szCs w:val="28"/>
        </w:rPr>
        <w:t xml:space="preserve">repartizate </w:t>
      </w:r>
      <w:r w:rsidR="00333DA3" w:rsidRPr="003538BB">
        <w:rPr>
          <w:b/>
          <w:bCs/>
          <w:i/>
          <w:iCs/>
          <w:sz w:val="28"/>
          <w:szCs w:val="28"/>
        </w:rPr>
        <w:t xml:space="preserve">Grupului Parlamentar </w:t>
      </w:r>
      <w:r w:rsidR="00393942" w:rsidRPr="003538BB">
        <w:rPr>
          <w:b/>
          <w:bCs/>
          <w:i/>
          <w:iCs/>
          <w:sz w:val="28"/>
          <w:szCs w:val="28"/>
        </w:rPr>
        <w:t>care</w:t>
      </w:r>
      <w:r w:rsidR="00B8486E" w:rsidRPr="003538BB">
        <w:rPr>
          <w:b/>
          <w:bCs/>
          <w:i/>
          <w:iCs/>
          <w:sz w:val="28"/>
          <w:szCs w:val="28"/>
        </w:rPr>
        <w:t xml:space="preserve"> </w:t>
      </w:r>
      <w:r w:rsidR="00393942" w:rsidRPr="003538BB">
        <w:rPr>
          <w:b/>
          <w:bCs/>
          <w:i/>
          <w:iCs/>
          <w:sz w:val="28"/>
          <w:szCs w:val="28"/>
        </w:rPr>
        <w:t xml:space="preserve"> </w:t>
      </w:r>
      <w:r w:rsidR="00B50D55" w:rsidRPr="003538BB">
        <w:rPr>
          <w:b/>
          <w:bCs/>
          <w:i/>
          <w:iCs/>
          <w:sz w:val="28"/>
          <w:szCs w:val="28"/>
        </w:rPr>
        <w:t>prin ac</w:t>
      </w:r>
      <w:r w:rsidR="00BA14F4" w:rsidRPr="003538BB">
        <w:rPr>
          <w:b/>
          <w:bCs/>
          <w:i/>
          <w:iCs/>
          <w:sz w:val="28"/>
          <w:szCs w:val="28"/>
        </w:rPr>
        <w:t>ț</w:t>
      </w:r>
      <w:r w:rsidR="00B50D55" w:rsidRPr="003538BB">
        <w:rPr>
          <w:b/>
          <w:bCs/>
          <w:i/>
          <w:iCs/>
          <w:sz w:val="28"/>
          <w:szCs w:val="28"/>
        </w:rPr>
        <w:t>iunile</w:t>
      </w:r>
      <w:r w:rsidR="00D63187" w:rsidRPr="003538BB">
        <w:rPr>
          <w:b/>
          <w:bCs/>
          <w:i/>
          <w:iCs/>
          <w:sz w:val="28"/>
          <w:szCs w:val="28"/>
        </w:rPr>
        <w:t xml:space="preserve"> sale</w:t>
      </w:r>
      <w:r w:rsidR="00B8486E" w:rsidRPr="003538BB">
        <w:rPr>
          <w:b/>
          <w:bCs/>
          <w:i/>
          <w:iCs/>
          <w:sz w:val="28"/>
          <w:szCs w:val="28"/>
        </w:rPr>
        <w:t>, ale</w:t>
      </w:r>
      <w:r w:rsidR="007320F8" w:rsidRPr="003538BB">
        <w:rPr>
          <w:b/>
          <w:bCs/>
          <w:i/>
          <w:iCs/>
          <w:sz w:val="28"/>
          <w:szCs w:val="28"/>
        </w:rPr>
        <w:t xml:space="preserve"> </w:t>
      </w:r>
      <w:r w:rsidR="002015A2" w:rsidRPr="003538BB">
        <w:rPr>
          <w:b/>
          <w:bCs/>
          <w:i/>
          <w:iCs/>
          <w:sz w:val="28"/>
          <w:szCs w:val="28"/>
        </w:rPr>
        <w:t>deputa</w:t>
      </w:r>
      <w:r w:rsidR="00BA14F4" w:rsidRPr="003538BB">
        <w:rPr>
          <w:b/>
          <w:bCs/>
          <w:i/>
          <w:iCs/>
          <w:sz w:val="28"/>
          <w:szCs w:val="28"/>
        </w:rPr>
        <w:t>ț</w:t>
      </w:r>
      <w:r w:rsidR="002015A2" w:rsidRPr="003538BB">
        <w:rPr>
          <w:b/>
          <w:bCs/>
          <w:i/>
          <w:iCs/>
          <w:sz w:val="28"/>
          <w:szCs w:val="28"/>
        </w:rPr>
        <w:t>ilor</w:t>
      </w:r>
      <w:r w:rsidR="006432AF" w:rsidRPr="003538BB">
        <w:rPr>
          <w:b/>
          <w:bCs/>
          <w:i/>
          <w:iCs/>
          <w:sz w:val="28"/>
          <w:szCs w:val="28"/>
        </w:rPr>
        <w:t xml:space="preserve"> </w:t>
      </w:r>
      <w:r w:rsidR="00DA03CC" w:rsidRPr="003538BB">
        <w:rPr>
          <w:b/>
          <w:bCs/>
          <w:i/>
          <w:iCs/>
          <w:sz w:val="28"/>
          <w:szCs w:val="28"/>
        </w:rPr>
        <w:t>sau ale angaja</w:t>
      </w:r>
      <w:r w:rsidR="00BA14F4" w:rsidRPr="003538BB">
        <w:rPr>
          <w:b/>
          <w:bCs/>
          <w:i/>
          <w:iCs/>
          <w:sz w:val="28"/>
          <w:szCs w:val="28"/>
        </w:rPr>
        <w:t>ț</w:t>
      </w:r>
      <w:r w:rsidR="00DA03CC" w:rsidRPr="003538BB">
        <w:rPr>
          <w:b/>
          <w:bCs/>
          <w:i/>
          <w:iCs/>
          <w:sz w:val="28"/>
          <w:szCs w:val="28"/>
        </w:rPr>
        <w:t xml:space="preserve">ilor săi </w:t>
      </w:r>
      <w:r w:rsidR="00F12D2C" w:rsidRPr="003538BB">
        <w:rPr>
          <w:b/>
          <w:bCs/>
          <w:i/>
          <w:iCs/>
          <w:sz w:val="28"/>
          <w:szCs w:val="28"/>
        </w:rPr>
        <w:t>pun în pericol</w:t>
      </w:r>
      <w:r w:rsidR="00B50D55" w:rsidRPr="003538BB">
        <w:rPr>
          <w:b/>
          <w:bCs/>
          <w:i/>
          <w:iCs/>
          <w:sz w:val="28"/>
          <w:szCs w:val="28"/>
        </w:rPr>
        <w:t xml:space="preserve"> buna func</w:t>
      </w:r>
      <w:r w:rsidR="00BA14F4" w:rsidRPr="003538BB">
        <w:rPr>
          <w:b/>
          <w:bCs/>
          <w:i/>
          <w:iCs/>
          <w:sz w:val="28"/>
          <w:szCs w:val="28"/>
        </w:rPr>
        <w:t>ț</w:t>
      </w:r>
      <w:r w:rsidR="00B50D55" w:rsidRPr="003538BB">
        <w:rPr>
          <w:b/>
          <w:bCs/>
          <w:i/>
          <w:iCs/>
          <w:sz w:val="28"/>
          <w:szCs w:val="28"/>
        </w:rPr>
        <w:t xml:space="preserve">ionare </w:t>
      </w:r>
      <w:r w:rsidR="00BA14F4" w:rsidRPr="003538BB">
        <w:rPr>
          <w:b/>
          <w:bCs/>
          <w:i/>
          <w:iCs/>
          <w:sz w:val="28"/>
          <w:szCs w:val="28"/>
        </w:rPr>
        <w:t>ș</w:t>
      </w:r>
      <w:r w:rsidR="00B50D55" w:rsidRPr="003538BB">
        <w:rPr>
          <w:b/>
          <w:bCs/>
          <w:i/>
          <w:iCs/>
          <w:sz w:val="28"/>
          <w:szCs w:val="28"/>
        </w:rPr>
        <w:t>i siguran</w:t>
      </w:r>
      <w:r w:rsidR="00BA14F4" w:rsidRPr="003538BB">
        <w:rPr>
          <w:b/>
          <w:bCs/>
          <w:i/>
          <w:iCs/>
          <w:sz w:val="28"/>
          <w:szCs w:val="28"/>
        </w:rPr>
        <w:t>ț</w:t>
      </w:r>
      <w:r w:rsidR="00B50D55" w:rsidRPr="003538BB">
        <w:rPr>
          <w:b/>
          <w:bCs/>
          <w:i/>
          <w:iCs/>
          <w:sz w:val="28"/>
          <w:szCs w:val="28"/>
        </w:rPr>
        <w:t xml:space="preserve">a </w:t>
      </w:r>
      <w:r w:rsidR="00F12D2C" w:rsidRPr="003538BB">
        <w:rPr>
          <w:b/>
          <w:bCs/>
          <w:i/>
          <w:iCs/>
          <w:sz w:val="28"/>
          <w:szCs w:val="28"/>
        </w:rPr>
        <w:t>autorită</w:t>
      </w:r>
      <w:r w:rsidR="00BA14F4" w:rsidRPr="003538BB">
        <w:rPr>
          <w:b/>
          <w:bCs/>
          <w:i/>
          <w:iCs/>
          <w:sz w:val="28"/>
          <w:szCs w:val="28"/>
        </w:rPr>
        <w:t>ț</w:t>
      </w:r>
      <w:r w:rsidR="00F12D2C" w:rsidRPr="003538BB">
        <w:rPr>
          <w:b/>
          <w:bCs/>
          <w:i/>
          <w:iCs/>
          <w:sz w:val="28"/>
          <w:szCs w:val="28"/>
        </w:rPr>
        <w:t xml:space="preserve">ii publice, a </w:t>
      </w:r>
      <w:r w:rsidR="000F3474" w:rsidRPr="003538BB">
        <w:rPr>
          <w:b/>
          <w:bCs/>
          <w:i/>
          <w:iCs/>
          <w:sz w:val="28"/>
          <w:szCs w:val="28"/>
        </w:rPr>
        <w:t>demnitarilor</w:t>
      </w:r>
      <w:r w:rsidR="00F12D2C" w:rsidRPr="003538BB">
        <w:rPr>
          <w:b/>
          <w:bCs/>
          <w:i/>
          <w:iCs/>
          <w:sz w:val="28"/>
          <w:szCs w:val="28"/>
        </w:rPr>
        <w:t xml:space="preserve"> sau angaja</w:t>
      </w:r>
      <w:r w:rsidR="00BA14F4" w:rsidRPr="003538BB">
        <w:rPr>
          <w:b/>
          <w:bCs/>
          <w:i/>
          <w:iCs/>
          <w:sz w:val="28"/>
          <w:szCs w:val="28"/>
        </w:rPr>
        <w:t>ț</w:t>
      </w:r>
      <w:r w:rsidR="00F12D2C" w:rsidRPr="003538BB">
        <w:rPr>
          <w:b/>
          <w:bCs/>
          <w:i/>
          <w:iCs/>
          <w:sz w:val="28"/>
          <w:szCs w:val="28"/>
        </w:rPr>
        <w:t xml:space="preserve">ilor acesteia </w:t>
      </w:r>
      <w:r w:rsidR="00B50D55" w:rsidRPr="003538BB">
        <w:rPr>
          <w:b/>
          <w:bCs/>
          <w:i/>
          <w:iCs/>
          <w:sz w:val="28"/>
          <w:szCs w:val="28"/>
        </w:rPr>
        <w:t xml:space="preserve">în </w:t>
      </w:r>
      <w:r w:rsidR="00192C98" w:rsidRPr="003538BB">
        <w:rPr>
          <w:b/>
          <w:bCs/>
          <w:i/>
          <w:iCs/>
          <w:sz w:val="28"/>
          <w:szCs w:val="28"/>
        </w:rPr>
        <w:t>incinta Camerei Deputa</w:t>
      </w:r>
      <w:r w:rsidR="00BA14F4" w:rsidRPr="003538BB">
        <w:rPr>
          <w:b/>
          <w:bCs/>
          <w:i/>
          <w:iCs/>
          <w:sz w:val="28"/>
          <w:szCs w:val="28"/>
        </w:rPr>
        <w:t>ț</w:t>
      </w:r>
      <w:r w:rsidR="00192C98" w:rsidRPr="003538BB">
        <w:rPr>
          <w:b/>
          <w:bCs/>
          <w:i/>
          <w:iCs/>
          <w:sz w:val="28"/>
          <w:szCs w:val="28"/>
        </w:rPr>
        <w:t xml:space="preserve">ilor </w:t>
      </w:r>
      <w:r w:rsidR="00185AD7" w:rsidRPr="003538BB">
        <w:rPr>
          <w:b/>
          <w:bCs/>
          <w:i/>
          <w:iCs/>
          <w:sz w:val="28"/>
          <w:szCs w:val="28"/>
        </w:rPr>
        <w:t xml:space="preserve">începând </w:t>
      </w:r>
      <w:r w:rsidR="001D5B8F" w:rsidRPr="003538BB">
        <w:rPr>
          <w:b/>
          <w:bCs/>
          <w:i/>
          <w:iCs/>
          <w:sz w:val="28"/>
          <w:szCs w:val="28"/>
        </w:rPr>
        <w:t xml:space="preserve">cu data </w:t>
      </w:r>
      <w:r w:rsidR="001E2D3C" w:rsidRPr="003538BB">
        <w:rPr>
          <w:b/>
          <w:bCs/>
          <w:i/>
          <w:iCs/>
          <w:sz w:val="28"/>
          <w:szCs w:val="28"/>
        </w:rPr>
        <w:t>constatării</w:t>
      </w:r>
      <w:r w:rsidR="00D620E6" w:rsidRPr="003538BB">
        <w:rPr>
          <w:b/>
          <w:bCs/>
          <w:i/>
          <w:iCs/>
          <w:sz w:val="28"/>
          <w:szCs w:val="28"/>
        </w:rPr>
        <w:t xml:space="preserve"> </w:t>
      </w:r>
      <w:r w:rsidR="00F8668F" w:rsidRPr="003538BB">
        <w:rPr>
          <w:b/>
          <w:bCs/>
          <w:i/>
          <w:iCs/>
          <w:sz w:val="28"/>
          <w:szCs w:val="28"/>
        </w:rPr>
        <w:t xml:space="preserve">afectării </w:t>
      </w:r>
      <w:r w:rsidR="00D620E6" w:rsidRPr="003538BB">
        <w:rPr>
          <w:b/>
          <w:bCs/>
          <w:i/>
          <w:iCs/>
          <w:sz w:val="28"/>
          <w:szCs w:val="28"/>
        </w:rPr>
        <w:t xml:space="preserve"> bunei func</w:t>
      </w:r>
      <w:r w:rsidR="00BA14F4" w:rsidRPr="003538BB">
        <w:rPr>
          <w:b/>
          <w:bCs/>
          <w:i/>
          <w:iCs/>
          <w:sz w:val="28"/>
          <w:szCs w:val="28"/>
        </w:rPr>
        <w:t>ț</w:t>
      </w:r>
      <w:r w:rsidR="00D620E6" w:rsidRPr="003538BB">
        <w:rPr>
          <w:b/>
          <w:bCs/>
          <w:i/>
          <w:iCs/>
          <w:sz w:val="28"/>
          <w:szCs w:val="28"/>
        </w:rPr>
        <w:t>ionări a activită</w:t>
      </w:r>
      <w:r w:rsidR="00BA14F4" w:rsidRPr="003538BB">
        <w:rPr>
          <w:b/>
          <w:bCs/>
          <w:i/>
          <w:iCs/>
          <w:sz w:val="28"/>
          <w:szCs w:val="28"/>
        </w:rPr>
        <w:t>ț</w:t>
      </w:r>
      <w:r w:rsidR="00D620E6" w:rsidRPr="003538BB">
        <w:rPr>
          <w:b/>
          <w:bCs/>
          <w:i/>
          <w:iCs/>
          <w:sz w:val="28"/>
          <w:szCs w:val="28"/>
        </w:rPr>
        <w:t>ii Camerei</w:t>
      </w:r>
      <w:r w:rsidR="00361766" w:rsidRPr="003538BB">
        <w:rPr>
          <w:b/>
          <w:bCs/>
          <w:i/>
          <w:iCs/>
          <w:sz w:val="28"/>
          <w:szCs w:val="28"/>
        </w:rPr>
        <w:t xml:space="preserve">, </w:t>
      </w:r>
      <w:r w:rsidR="00BD6657" w:rsidRPr="003538BB">
        <w:rPr>
          <w:b/>
          <w:bCs/>
          <w:i/>
          <w:iCs/>
          <w:sz w:val="28"/>
          <w:szCs w:val="28"/>
        </w:rPr>
        <w:t>aplicată prin</w:t>
      </w:r>
      <w:r w:rsidR="00D620E6" w:rsidRPr="003538BB">
        <w:rPr>
          <w:b/>
          <w:bCs/>
          <w:i/>
          <w:iCs/>
          <w:sz w:val="28"/>
          <w:szCs w:val="28"/>
        </w:rPr>
        <w:t xml:space="preserve"> decizie a Biroului Permanent al Camerei Deputa</w:t>
      </w:r>
      <w:r w:rsidR="00BA14F4" w:rsidRPr="003538BB">
        <w:rPr>
          <w:b/>
          <w:bCs/>
          <w:i/>
          <w:iCs/>
          <w:sz w:val="28"/>
          <w:szCs w:val="28"/>
        </w:rPr>
        <w:t>ț</w:t>
      </w:r>
      <w:r w:rsidR="00D620E6" w:rsidRPr="003538BB">
        <w:rPr>
          <w:b/>
          <w:bCs/>
          <w:i/>
          <w:iCs/>
          <w:sz w:val="28"/>
          <w:szCs w:val="28"/>
        </w:rPr>
        <w:t>ilor</w:t>
      </w:r>
      <w:r w:rsidR="008A4F29" w:rsidRPr="003538BB">
        <w:rPr>
          <w:b/>
          <w:bCs/>
          <w:i/>
          <w:iCs/>
          <w:sz w:val="28"/>
          <w:szCs w:val="28"/>
        </w:rPr>
        <w:t xml:space="preserve"> conform procedurii prevăzute de art.</w:t>
      </w:r>
      <w:r w:rsidR="00A54C8B" w:rsidRPr="003538BB">
        <w:rPr>
          <w:b/>
          <w:bCs/>
          <w:i/>
          <w:iCs/>
          <w:sz w:val="28"/>
          <w:szCs w:val="28"/>
        </w:rPr>
        <w:t xml:space="preserve"> </w:t>
      </w:r>
      <w:r w:rsidR="008A4F29" w:rsidRPr="003538BB">
        <w:rPr>
          <w:b/>
          <w:bCs/>
          <w:i/>
          <w:iCs/>
          <w:sz w:val="28"/>
          <w:szCs w:val="28"/>
        </w:rPr>
        <w:t>24</w:t>
      </w:r>
      <w:r w:rsidR="006C5170" w:rsidRPr="003538BB">
        <w:rPr>
          <w:b/>
          <w:bCs/>
          <w:i/>
          <w:iCs/>
          <w:sz w:val="28"/>
          <w:szCs w:val="28"/>
        </w:rPr>
        <w:t>6</w:t>
      </w:r>
      <w:r w:rsidR="008A4F29" w:rsidRPr="003538BB">
        <w:rPr>
          <w:b/>
          <w:bCs/>
          <w:i/>
          <w:iCs/>
          <w:sz w:val="28"/>
          <w:szCs w:val="28"/>
        </w:rPr>
        <w:t xml:space="preserve"> alin.</w:t>
      </w:r>
      <w:r w:rsidR="00A54C8B" w:rsidRPr="003538BB">
        <w:rPr>
          <w:b/>
          <w:bCs/>
          <w:i/>
          <w:iCs/>
          <w:sz w:val="28"/>
          <w:szCs w:val="28"/>
        </w:rPr>
        <w:t xml:space="preserve"> </w:t>
      </w:r>
      <w:r w:rsidR="008A4F29" w:rsidRPr="003538BB">
        <w:rPr>
          <w:b/>
          <w:bCs/>
          <w:i/>
          <w:iCs/>
          <w:sz w:val="28"/>
          <w:szCs w:val="28"/>
        </w:rPr>
        <w:t xml:space="preserve">(2), </w:t>
      </w:r>
      <w:r w:rsidR="00D620E6" w:rsidRPr="003538BB">
        <w:rPr>
          <w:b/>
          <w:bCs/>
          <w:i/>
          <w:iCs/>
          <w:sz w:val="28"/>
          <w:szCs w:val="28"/>
        </w:rPr>
        <w:t>la sesizarea pre</w:t>
      </w:r>
      <w:r w:rsidR="00BA14F4" w:rsidRPr="003538BB">
        <w:rPr>
          <w:b/>
          <w:bCs/>
          <w:i/>
          <w:iCs/>
          <w:sz w:val="28"/>
          <w:szCs w:val="28"/>
        </w:rPr>
        <w:t>ș</w:t>
      </w:r>
      <w:r w:rsidR="00D620E6" w:rsidRPr="003538BB">
        <w:rPr>
          <w:b/>
          <w:bCs/>
          <w:i/>
          <w:iCs/>
          <w:sz w:val="28"/>
          <w:szCs w:val="28"/>
        </w:rPr>
        <w:t>edintelui Camerei</w:t>
      </w:r>
      <w:r w:rsidR="006C5170" w:rsidRPr="003538BB">
        <w:rPr>
          <w:b/>
          <w:bCs/>
          <w:i/>
          <w:iCs/>
          <w:sz w:val="28"/>
          <w:szCs w:val="28"/>
        </w:rPr>
        <w:t xml:space="preserve"> Deputaților</w:t>
      </w:r>
      <w:r w:rsidR="00D620E6" w:rsidRPr="003538BB">
        <w:rPr>
          <w:b/>
          <w:bCs/>
          <w:i/>
          <w:iCs/>
          <w:sz w:val="28"/>
          <w:szCs w:val="28"/>
        </w:rPr>
        <w:t xml:space="preserve">, a unui </w:t>
      </w:r>
      <w:r w:rsidR="006C5170" w:rsidRPr="003538BB">
        <w:rPr>
          <w:b/>
          <w:bCs/>
          <w:i/>
          <w:iCs/>
          <w:sz w:val="28"/>
          <w:szCs w:val="28"/>
        </w:rPr>
        <w:t xml:space="preserve">grup parlamentar </w:t>
      </w:r>
      <w:r w:rsidR="00D620E6" w:rsidRPr="003538BB">
        <w:rPr>
          <w:b/>
          <w:bCs/>
          <w:i/>
          <w:iCs/>
          <w:sz w:val="28"/>
          <w:szCs w:val="28"/>
        </w:rPr>
        <w:t>sau a unui deputat</w:t>
      </w:r>
      <w:r w:rsidR="008A4F29" w:rsidRPr="003538BB">
        <w:rPr>
          <w:b/>
          <w:bCs/>
          <w:i/>
          <w:iCs/>
          <w:sz w:val="28"/>
          <w:szCs w:val="28"/>
        </w:rPr>
        <w:t>.</w:t>
      </w:r>
      <w:r w:rsidR="00A54C8B" w:rsidRPr="003538BB">
        <w:rPr>
          <w:b/>
          <w:bCs/>
          <w:i/>
          <w:iCs/>
          <w:sz w:val="28"/>
          <w:szCs w:val="28"/>
        </w:rPr>
        <w:t>”</w:t>
      </w:r>
    </w:p>
    <w:p w14:paraId="0B9ED79E" w14:textId="66D09116" w:rsidR="00B11E8F" w:rsidRPr="003538BB" w:rsidRDefault="006C60E3" w:rsidP="003D7EBD">
      <w:pPr>
        <w:numPr>
          <w:ilvl w:val="0"/>
          <w:numId w:val="1"/>
        </w:numPr>
        <w:spacing w:after="0" w:line="259" w:lineRule="auto"/>
        <w:ind w:right="36" w:firstLine="698"/>
        <w:rPr>
          <w:sz w:val="28"/>
          <w:szCs w:val="28"/>
        </w:rPr>
      </w:pPr>
      <w:r w:rsidRPr="003538BB">
        <w:rPr>
          <w:sz w:val="28"/>
          <w:szCs w:val="28"/>
        </w:rPr>
        <w:t>La art</w:t>
      </w:r>
      <w:r w:rsidR="006C5170" w:rsidRPr="003538BB">
        <w:rPr>
          <w:sz w:val="28"/>
          <w:szCs w:val="28"/>
        </w:rPr>
        <w:t>.</w:t>
      </w:r>
      <w:r w:rsidRPr="003538BB">
        <w:rPr>
          <w:sz w:val="28"/>
          <w:szCs w:val="28"/>
        </w:rPr>
        <w:t xml:space="preserve"> 24</w:t>
      </w:r>
      <w:r w:rsidR="006C5170" w:rsidRPr="003538BB">
        <w:rPr>
          <w:sz w:val="28"/>
          <w:szCs w:val="28"/>
        </w:rPr>
        <w:t>6</w:t>
      </w:r>
      <w:r w:rsidRPr="003538BB">
        <w:rPr>
          <w:sz w:val="28"/>
          <w:szCs w:val="28"/>
        </w:rPr>
        <w:t xml:space="preserve">, alineatele (2) </w:t>
      </w:r>
      <w:r w:rsidR="00BA14F4" w:rsidRPr="003538BB">
        <w:rPr>
          <w:sz w:val="28"/>
          <w:szCs w:val="28"/>
        </w:rPr>
        <w:t>ș</w:t>
      </w:r>
      <w:r w:rsidRPr="003538BB">
        <w:rPr>
          <w:sz w:val="28"/>
          <w:szCs w:val="28"/>
        </w:rPr>
        <w:t xml:space="preserve">i (3) se modifică </w:t>
      </w:r>
      <w:r w:rsidR="00BA14F4" w:rsidRPr="003538BB">
        <w:rPr>
          <w:sz w:val="28"/>
          <w:szCs w:val="28"/>
        </w:rPr>
        <w:t>ș</w:t>
      </w:r>
      <w:r w:rsidRPr="003538BB">
        <w:rPr>
          <w:sz w:val="28"/>
          <w:szCs w:val="28"/>
        </w:rPr>
        <w:t>i vor avea următorul cuprins:</w:t>
      </w:r>
    </w:p>
    <w:p w14:paraId="0BA27BEC" w14:textId="77777777" w:rsidR="00A54C8B" w:rsidRPr="003538BB" w:rsidRDefault="00A54C8B" w:rsidP="003D7EBD">
      <w:pPr>
        <w:spacing w:after="0"/>
        <w:ind w:left="21" w:right="14"/>
        <w:rPr>
          <w:sz w:val="28"/>
          <w:szCs w:val="28"/>
        </w:rPr>
      </w:pPr>
    </w:p>
    <w:p w14:paraId="67C26E76" w14:textId="43D407EC" w:rsidR="00B11E8F" w:rsidRPr="003538BB" w:rsidRDefault="006C60E3" w:rsidP="003D7EBD">
      <w:pPr>
        <w:spacing w:after="0"/>
        <w:ind w:left="21" w:right="14"/>
        <w:rPr>
          <w:sz w:val="28"/>
          <w:szCs w:val="28"/>
        </w:rPr>
      </w:pPr>
      <w:r w:rsidRPr="003538BB">
        <w:rPr>
          <w:sz w:val="28"/>
          <w:szCs w:val="28"/>
        </w:rPr>
        <w:t>„(2) Sanc</w:t>
      </w:r>
      <w:r w:rsidR="00BA14F4" w:rsidRPr="003538BB">
        <w:rPr>
          <w:sz w:val="28"/>
          <w:szCs w:val="28"/>
        </w:rPr>
        <w:t>ț</w:t>
      </w:r>
      <w:r w:rsidRPr="003538BB">
        <w:rPr>
          <w:sz w:val="28"/>
          <w:szCs w:val="28"/>
        </w:rPr>
        <w:t>iunile prevăzute la alin. (l) lit.</w:t>
      </w:r>
      <w:r w:rsidR="006C5170" w:rsidRPr="003538BB">
        <w:rPr>
          <w:sz w:val="28"/>
          <w:szCs w:val="28"/>
        </w:rPr>
        <w:t xml:space="preserve"> </w:t>
      </w:r>
      <w:r w:rsidRPr="003538BB">
        <w:rPr>
          <w:sz w:val="28"/>
          <w:szCs w:val="28"/>
        </w:rPr>
        <w:t>a)</w:t>
      </w:r>
      <w:r w:rsidR="006C5170" w:rsidRPr="003538BB">
        <w:rPr>
          <w:sz w:val="28"/>
          <w:szCs w:val="28"/>
        </w:rPr>
        <w:t xml:space="preserve"> </w:t>
      </w:r>
      <w:r w:rsidRPr="003538BB">
        <w:rPr>
          <w:sz w:val="28"/>
          <w:szCs w:val="28"/>
        </w:rPr>
        <w:t>-</w:t>
      </w:r>
      <w:r w:rsidR="006C5170" w:rsidRPr="003538BB">
        <w:rPr>
          <w:sz w:val="28"/>
          <w:szCs w:val="28"/>
        </w:rPr>
        <w:t xml:space="preserve"> </w:t>
      </w:r>
      <w:r w:rsidRPr="003538BB">
        <w:rPr>
          <w:sz w:val="28"/>
          <w:szCs w:val="28"/>
        </w:rPr>
        <w:t>d) se aplică de către pre</w:t>
      </w:r>
      <w:r w:rsidR="00BA14F4" w:rsidRPr="003538BB">
        <w:rPr>
          <w:sz w:val="28"/>
          <w:szCs w:val="28"/>
        </w:rPr>
        <w:t>ș</w:t>
      </w:r>
      <w:r w:rsidRPr="003538BB">
        <w:rPr>
          <w:sz w:val="28"/>
          <w:szCs w:val="28"/>
        </w:rPr>
        <w:t xml:space="preserve">edintele de </w:t>
      </w:r>
      <w:r w:rsidR="00BA14F4" w:rsidRPr="003538BB">
        <w:rPr>
          <w:sz w:val="28"/>
          <w:szCs w:val="28"/>
        </w:rPr>
        <w:t>ș</w:t>
      </w:r>
      <w:r w:rsidRPr="003538BB">
        <w:rPr>
          <w:sz w:val="28"/>
          <w:szCs w:val="28"/>
        </w:rPr>
        <w:t>edin</w:t>
      </w:r>
      <w:r w:rsidR="00BA14F4" w:rsidRPr="003538BB">
        <w:rPr>
          <w:sz w:val="28"/>
          <w:szCs w:val="28"/>
        </w:rPr>
        <w:t>ț</w:t>
      </w:r>
      <w:r w:rsidRPr="003538BB">
        <w:rPr>
          <w:sz w:val="28"/>
          <w:szCs w:val="28"/>
        </w:rPr>
        <w:t>ă, iar cele prevăzute la alin.(l) lit.</w:t>
      </w:r>
      <w:r w:rsidR="006C5170" w:rsidRPr="003538BB">
        <w:rPr>
          <w:sz w:val="28"/>
          <w:szCs w:val="28"/>
        </w:rPr>
        <w:t xml:space="preserve"> </w:t>
      </w:r>
      <w:r w:rsidRPr="003538BB">
        <w:rPr>
          <w:sz w:val="28"/>
          <w:szCs w:val="28"/>
        </w:rPr>
        <w:t>e)</w:t>
      </w:r>
      <w:r w:rsidR="006C5170" w:rsidRPr="003538BB">
        <w:rPr>
          <w:sz w:val="28"/>
          <w:szCs w:val="28"/>
        </w:rPr>
        <w:t xml:space="preserve"> </w:t>
      </w:r>
      <w:r w:rsidRPr="003538BB">
        <w:rPr>
          <w:sz w:val="28"/>
          <w:szCs w:val="28"/>
        </w:rPr>
        <w:t>-</w:t>
      </w:r>
      <w:r w:rsidR="006C5170" w:rsidRPr="003538BB">
        <w:rPr>
          <w:sz w:val="28"/>
          <w:szCs w:val="28"/>
        </w:rPr>
        <w:t xml:space="preserve"> </w:t>
      </w:r>
      <w:r w:rsidR="008355E8" w:rsidRPr="003538BB">
        <w:rPr>
          <w:b/>
          <w:bCs/>
          <w:i/>
          <w:iCs/>
          <w:sz w:val="28"/>
          <w:szCs w:val="28"/>
        </w:rPr>
        <w:t>j</w:t>
      </w:r>
      <w:r w:rsidRPr="003538BB">
        <w:rPr>
          <w:b/>
          <w:bCs/>
          <w:i/>
          <w:iCs/>
          <w:sz w:val="28"/>
          <w:szCs w:val="28"/>
        </w:rPr>
        <w:t>)</w:t>
      </w:r>
      <w:r w:rsidRPr="003538BB">
        <w:rPr>
          <w:sz w:val="28"/>
          <w:szCs w:val="28"/>
        </w:rPr>
        <w:t xml:space="preserve"> de către Biroul permanent al Camerei Deputa</w:t>
      </w:r>
      <w:r w:rsidR="00BA14F4" w:rsidRPr="003538BB">
        <w:rPr>
          <w:sz w:val="28"/>
          <w:szCs w:val="28"/>
        </w:rPr>
        <w:t>ț</w:t>
      </w:r>
      <w:r w:rsidRPr="003538BB">
        <w:rPr>
          <w:sz w:val="28"/>
          <w:szCs w:val="28"/>
        </w:rPr>
        <w:t xml:space="preserve">ilor la propunerea Comisiei juridice, de disciplină </w:t>
      </w:r>
      <w:r w:rsidR="00BA14F4" w:rsidRPr="003538BB">
        <w:rPr>
          <w:sz w:val="28"/>
          <w:szCs w:val="28"/>
        </w:rPr>
        <w:t>ș</w:t>
      </w:r>
      <w:r w:rsidRPr="003538BB">
        <w:rPr>
          <w:sz w:val="28"/>
          <w:szCs w:val="28"/>
        </w:rPr>
        <w:t>i imunită</w:t>
      </w:r>
      <w:r w:rsidR="00BA14F4" w:rsidRPr="003538BB">
        <w:rPr>
          <w:sz w:val="28"/>
          <w:szCs w:val="28"/>
        </w:rPr>
        <w:t>ț</w:t>
      </w:r>
      <w:r w:rsidRPr="003538BB">
        <w:rPr>
          <w:sz w:val="28"/>
          <w:szCs w:val="28"/>
        </w:rPr>
        <w:t>i. Sanc</w:t>
      </w:r>
      <w:r w:rsidR="00BA14F4" w:rsidRPr="003538BB">
        <w:rPr>
          <w:sz w:val="28"/>
          <w:szCs w:val="28"/>
        </w:rPr>
        <w:t>ț</w:t>
      </w:r>
      <w:r w:rsidRPr="003538BB">
        <w:rPr>
          <w:sz w:val="28"/>
          <w:szCs w:val="28"/>
        </w:rPr>
        <w:t>iunile aplicate se afi</w:t>
      </w:r>
      <w:r w:rsidR="00BA14F4" w:rsidRPr="003538BB">
        <w:rPr>
          <w:sz w:val="28"/>
          <w:szCs w:val="28"/>
        </w:rPr>
        <w:t>ș</w:t>
      </w:r>
      <w:r w:rsidRPr="003538BB">
        <w:rPr>
          <w:sz w:val="28"/>
          <w:szCs w:val="28"/>
        </w:rPr>
        <w:t>ează în mod vizibil pe site-ul Camerei Deputa</w:t>
      </w:r>
      <w:r w:rsidR="00BA14F4" w:rsidRPr="003538BB">
        <w:rPr>
          <w:sz w:val="28"/>
          <w:szCs w:val="28"/>
        </w:rPr>
        <w:t>ț</w:t>
      </w:r>
      <w:r w:rsidRPr="003538BB">
        <w:rPr>
          <w:sz w:val="28"/>
          <w:szCs w:val="28"/>
        </w:rPr>
        <w:t>ilor pe întreaga durată a legislaturii.</w:t>
      </w:r>
    </w:p>
    <w:p w14:paraId="29148933" w14:textId="3840C3FF" w:rsidR="00B11E8F" w:rsidRPr="003538BB" w:rsidRDefault="006C60E3" w:rsidP="003D7EBD">
      <w:pPr>
        <w:ind w:left="21" w:right="14"/>
        <w:rPr>
          <w:sz w:val="28"/>
          <w:szCs w:val="28"/>
        </w:rPr>
      </w:pPr>
      <w:r w:rsidRPr="003538BB">
        <w:rPr>
          <w:sz w:val="28"/>
          <w:szCs w:val="28"/>
        </w:rPr>
        <w:t>(3) Abaterile care implică aplicarea sanc</w:t>
      </w:r>
      <w:r w:rsidR="00BA14F4" w:rsidRPr="003538BB">
        <w:rPr>
          <w:sz w:val="28"/>
          <w:szCs w:val="28"/>
        </w:rPr>
        <w:t>ț</w:t>
      </w:r>
      <w:r w:rsidRPr="003538BB">
        <w:rPr>
          <w:sz w:val="28"/>
          <w:szCs w:val="28"/>
        </w:rPr>
        <w:t>iunilor prevăzute la alin.(l) lit.</w:t>
      </w:r>
      <w:r w:rsidR="006C5170" w:rsidRPr="003538BB">
        <w:rPr>
          <w:sz w:val="28"/>
          <w:szCs w:val="28"/>
        </w:rPr>
        <w:t xml:space="preserve"> </w:t>
      </w:r>
      <w:r w:rsidRPr="003538BB">
        <w:rPr>
          <w:sz w:val="28"/>
          <w:szCs w:val="28"/>
        </w:rPr>
        <w:t xml:space="preserve">e) </w:t>
      </w:r>
      <w:r w:rsidR="00BA14F4" w:rsidRPr="003538BB">
        <w:rPr>
          <w:sz w:val="28"/>
          <w:szCs w:val="28"/>
        </w:rPr>
        <w:t>ș</w:t>
      </w:r>
      <w:r w:rsidRPr="003538BB">
        <w:rPr>
          <w:sz w:val="28"/>
          <w:szCs w:val="28"/>
        </w:rPr>
        <w:t xml:space="preserve">i </w:t>
      </w:r>
      <w:r w:rsidR="008355E8" w:rsidRPr="003538BB">
        <w:rPr>
          <w:b/>
          <w:bCs/>
          <w:i/>
          <w:iCs/>
          <w:sz w:val="28"/>
          <w:szCs w:val="28"/>
        </w:rPr>
        <w:t>j</w:t>
      </w:r>
      <w:r w:rsidRPr="003538BB">
        <w:rPr>
          <w:sz w:val="28"/>
          <w:szCs w:val="28"/>
        </w:rPr>
        <w:t xml:space="preserve">) se constată de către Comisia juridică, de disciplină </w:t>
      </w:r>
      <w:r w:rsidR="00BA14F4" w:rsidRPr="003538BB">
        <w:rPr>
          <w:sz w:val="28"/>
          <w:szCs w:val="28"/>
        </w:rPr>
        <w:t>ș</w:t>
      </w:r>
      <w:r w:rsidRPr="003538BB">
        <w:rPr>
          <w:sz w:val="28"/>
          <w:szCs w:val="28"/>
        </w:rPr>
        <w:t>i imunită</w:t>
      </w:r>
      <w:r w:rsidR="00BA14F4" w:rsidRPr="003538BB">
        <w:rPr>
          <w:sz w:val="28"/>
          <w:szCs w:val="28"/>
        </w:rPr>
        <w:t>ț</w:t>
      </w:r>
      <w:r w:rsidRPr="003538BB">
        <w:rPr>
          <w:sz w:val="28"/>
          <w:szCs w:val="28"/>
        </w:rPr>
        <w:t>i, la sesizarea pre</w:t>
      </w:r>
      <w:r w:rsidR="00BA14F4" w:rsidRPr="003538BB">
        <w:rPr>
          <w:sz w:val="28"/>
          <w:szCs w:val="28"/>
        </w:rPr>
        <w:t>ș</w:t>
      </w:r>
      <w:r w:rsidRPr="003538BB">
        <w:rPr>
          <w:sz w:val="28"/>
          <w:szCs w:val="28"/>
        </w:rPr>
        <w:t xml:space="preserve">edintelui de </w:t>
      </w:r>
      <w:r w:rsidR="00BA14F4" w:rsidRPr="003538BB">
        <w:rPr>
          <w:sz w:val="28"/>
          <w:szCs w:val="28"/>
        </w:rPr>
        <w:t>ș</w:t>
      </w:r>
      <w:r w:rsidRPr="003538BB">
        <w:rPr>
          <w:sz w:val="28"/>
          <w:szCs w:val="28"/>
        </w:rPr>
        <w:t>edin</w:t>
      </w:r>
      <w:r w:rsidR="00BA14F4" w:rsidRPr="003538BB">
        <w:rPr>
          <w:sz w:val="28"/>
          <w:szCs w:val="28"/>
        </w:rPr>
        <w:t>ț</w:t>
      </w:r>
      <w:r w:rsidRPr="003538BB">
        <w:rPr>
          <w:sz w:val="28"/>
          <w:szCs w:val="28"/>
        </w:rPr>
        <w:t>ă, a unui grup parlamentar ori la sesizarea unui deputat. Sesizarea se adresează pre</w:t>
      </w:r>
      <w:r w:rsidR="00BA14F4" w:rsidRPr="003538BB">
        <w:rPr>
          <w:sz w:val="28"/>
          <w:szCs w:val="28"/>
        </w:rPr>
        <w:t>ș</w:t>
      </w:r>
      <w:r w:rsidRPr="003538BB">
        <w:rPr>
          <w:sz w:val="28"/>
          <w:szCs w:val="28"/>
        </w:rPr>
        <w:t>edintelui Camerei Deputa</w:t>
      </w:r>
      <w:r w:rsidR="00BA14F4" w:rsidRPr="003538BB">
        <w:rPr>
          <w:sz w:val="28"/>
          <w:szCs w:val="28"/>
        </w:rPr>
        <w:t>ț</w:t>
      </w:r>
      <w:r w:rsidRPr="003538BB">
        <w:rPr>
          <w:sz w:val="28"/>
          <w:szCs w:val="28"/>
        </w:rPr>
        <w:t>ilor în termen de cel mult 30 de zile de la data săvâr</w:t>
      </w:r>
      <w:r w:rsidR="00BA14F4" w:rsidRPr="003538BB">
        <w:rPr>
          <w:sz w:val="28"/>
          <w:szCs w:val="28"/>
        </w:rPr>
        <w:t>ș</w:t>
      </w:r>
      <w:r w:rsidRPr="003538BB">
        <w:rPr>
          <w:sz w:val="28"/>
          <w:szCs w:val="28"/>
        </w:rPr>
        <w:t>irii faptei.”</w:t>
      </w:r>
    </w:p>
    <w:p w14:paraId="13E02553" w14:textId="25C030EE" w:rsidR="008C06F5" w:rsidRPr="003538BB" w:rsidRDefault="006C60E3" w:rsidP="008C06F5">
      <w:pPr>
        <w:spacing w:after="570"/>
        <w:ind w:left="21" w:right="14"/>
        <w:rPr>
          <w:sz w:val="28"/>
          <w:szCs w:val="28"/>
        </w:rPr>
      </w:pPr>
      <w:r w:rsidRPr="003538BB">
        <w:rPr>
          <w:b/>
          <w:bCs/>
          <w:sz w:val="28"/>
          <w:szCs w:val="28"/>
        </w:rPr>
        <w:t>Art.</w:t>
      </w:r>
      <w:r w:rsidR="006C5170" w:rsidRPr="003538BB">
        <w:rPr>
          <w:b/>
          <w:bCs/>
          <w:sz w:val="28"/>
          <w:szCs w:val="28"/>
        </w:rPr>
        <w:t xml:space="preserve"> II</w:t>
      </w:r>
      <w:r w:rsidRPr="003538BB">
        <w:rPr>
          <w:b/>
          <w:bCs/>
          <w:sz w:val="28"/>
          <w:szCs w:val="28"/>
        </w:rPr>
        <w:t>. -</w:t>
      </w:r>
      <w:r w:rsidRPr="003538BB">
        <w:rPr>
          <w:sz w:val="28"/>
          <w:szCs w:val="28"/>
        </w:rPr>
        <w:t xml:space="preserve"> Regulamentul Camerei Deputa</w:t>
      </w:r>
      <w:r w:rsidR="00BA14F4" w:rsidRPr="003538BB">
        <w:rPr>
          <w:sz w:val="28"/>
          <w:szCs w:val="28"/>
        </w:rPr>
        <w:t>ț</w:t>
      </w:r>
      <w:r w:rsidRPr="003538BB">
        <w:rPr>
          <w:sz w:val="28"/>
          <w:szCs w:val="28"/>
        </w:rPr>
        <w:t>ilor, aprobat prin Hotărârea Camerei Deputa</w:t>
      </w:r>
      <w:r w:rsidR="00BA14F4" w:rsidRPr="003538BB">
        <w:rPr>
          <w:sz w:val="28"/>
          <w:szCs w:val="28"/>
        </w:rPr>
        <w:t>ț</w:t>
      </w:r>
      <w:r w:rsidRPr="003538BB">
        <w:rPr>
          <w:sz w:val="28"/>
          <w:szCs w:val="28"/>
        </w:rPr>
        <w:t>ilor nr.8/1994, republicat în Monitorul Oficial al României, Partea I, nr.</w:t>
      </w:r>
      <w:r w:rsidR="006C5170" w:rsidRPr="003538BB">
        <w:rPr>
          <w:sz w:val="28"/>
          <w:szCs w:val="28"/>
        </w:rPr>
        <w:t xml:space="preserve"> 778</w:t>
      </w:r>
      <w:r w:rsidRPr="003538BB">
        <w:rPr>
          <w:sz w:val="28"/>
          <w:szCs w:val="28"/>
        </w:rPr>
        <w:t xml:space="preserve"> din </w:t>
      </w:r>
      <w:r w:rsidR="006C5170" w:rsidRPr="003538BB">
        <w:rPr>
          <w:sz w:val="28"/>
          <w:szCs w:val="28"/>
        </w:rPr>
        <w:t>12</w:t>
      </w:r>
      <w:r w:rsidRPr="003538BB">
        <w:rPr>
          <w:sz w:val="28"/>
          <w:szCs w:val="28"/>
        </w:rPr>
        <w:t xml:space="preserve"> a</w:t>
      </w:r>
      <w:r w:rsidR="006C5170" w:rsidRPr="003538BB">
        <w:rPr>
          <w:sz w:val="28"/>
          <w:szCs w:val="28"/>
        </w:rPr>
        <w:t>ugust</w:t>
      </w:r>
      <w:r w:rsidRPr="003538BB">
        <w:rPr>
          <w:sz w:val="28"/>
          <w:szCs w:val="28"/>
        </w:rPr>
        <w:t xml:space="preserve"> 202</w:t>
      </w:r>
      <w:r w:rsidR="006C5170" w:rsidRPr="003538BB">
        <w:rPr>
          <w:sz w:val="28"/>
          <w:szCs w:val="28"/>
        </w:rPr>
        <w:t>1</w:t>
      </w:r>
      <w:r w:rsidRPr="003538BB">
        <w:rPr>
          <w:sz w:val="28"/>
          <w:szCs w:val="28"/>
        </w:rPr>
        <w:t xml:space="preserve">, cu modificările </w:t>
      </w:r>
      <w:r w:rsidR="00BA14F4" w:rsidRPr="003538BB">
        <w:rPr>
          <w:sz w:val="28"/>
          <w:szCs w:val="28"/>
        </w:rPr>
        <w:t>ș</w:t>
      </w:r>
      <w:r w:rsidRPr="003538BB">
        <w:rPr>
          <w:sz w:val="28"/>
          <w:szCs w:val="28"/>
        </w:rPr>
        <w:t xml:space="preserve">i completările ulterioare, precum </w:t>
      </w:r>
      <w:r w:rsidR="00BA14F4" w:rsidRPr="003538BB">
        <w:rPr>
          <w:sz w:val="28"/>
          <w:szCs w:val="28"/>
        </w:rPr>
        <w:t>ș</w:t>
      </w:r>
      <w:r w:rsidRPr="003538BB">
        <w:rPr>
          <w:sz w:val="28"/>
          <w:szCs w:val="28"/>
        </w:rPr>
        <w:t>i cu cele aduse prin prezenta hotărâre, se va republica în Monitorul Oficial al României, Partea I, dându-se textelor o nouă numerotare.</w:t>
      </w:r>
    </w:p>
    <w:p w14:paraId="05A34B4A" w14:textId="77777777" w:rsidR="006C5170" w:rsidRPr="003538BB" w:rsidRDefault="006C5170" w:rsidP="008C06F5">
      <w:pPr>
        <w:spacing w:after="570"/>
        <w:ind w:left="21" w:right="14"/>
        <w:rPr>
          <w:i/>
        </w:rPr>
      </w:pPr>
    </w:p>
    <w:p w14:paraId="6955F6DA" w14:textId="77777777" w:rsidR="006C5170" w:rsidRPr="003538BB" w:rsidRDefault="006C5170" w:rsidP="008C06F5">
      <w:pPr>
        <w:spacing w:after="570"/>
        <w:ind w:left="21" w:right="14"/>
        <w:rPr>
          <w:i/>
        </w:rPr>
      </w:pPr>
    </w:p>
    <w:p w14:paraId="769626B5" w14:textId="77777777" w:rsidR="006C5170" w:rsidRPr="003538BB" w:rsidRDefault="006C5170" w:rsidP="008C06F5">
      <w:pPr>
        <w:spacing w:after="570"/>
        <w:ind w:left="21" w:right="14"/>
        <w:rPr>
          <w:i/>
        </w:rPr>
      </w:pPr>
    </w:p>
    <w:p w14:paraId="190492AF" w14:textId="3BFCD213" w:rsidR="008C06F5" w:rsidRPr="003538BB" w:rsidRDefault="006C60E3" w:rsidP="008C06F5">
      <w:pPr>
        <w:spacing w:after="570"/>
        <w:ind w:left="21" w:right="14"/>
        <w:rPr>
          <w:sz w:val="28"/>
          <w:szCs w:val="28"/>
        </w:rPr>
      </w:pPr>
      <w:r w:rsidRPr="003538BB">
        <w:rPr>
          <w:i/>
        </w:rPr>
        <w:t xml:space="preserve">Această hotărâre a fost adoptată de </w:t>
      </w:r>
      <w:r w:rsidR="00621A31" w:rsidRPr="003538BB">
        <w:rPr>
          <w:i/>
        </w:rPr>
        <w:t xml:space="preserve">Camera </w:t>
      </w:r>
      <w:r w:rsidRPr="003538BB">
        <w:rPr>
          <w:i/>
        </w:rPr>
        <w:t>Deputa</w:t>
      </w:r>
      <w:r w:rsidR="00BA14F4" w:rsidRPr="003538BB">
        <w:rPr>
          <w:i/>
        </w:rPr>
        <w:t>ț</w:t>
      </w:r>
      <w:r w:rsidRPr="003538BB">
        <w:rPr>
          <w:i/>
        </w:rPr>
        <w:t xml:space="preserve">ilor în </w:t>
      </w:r>
      <w:proofErr w:type="spellStart"/>
      <w:r w:rsidR="00BA14F4" w:rsidRPr="003538BB">
        <w:rPr>
          <w:i/>
        </w:rPr>
        <w:t>ș</w:t>
      </w:r>
      <w:r w:rsidRPr="003538BB">
        <w:rPr>
          <w:i/>
        </w:rPr>
        <w:t>edinta</w:t>
      </w:r>
      <w:proofErr w:type="spellEnd"/>
      <w:r w:rsidRPr="003538BB">
        <w:rPr>
          <w:i/>
        </w:rPr>
        <w:t xml:space="preserve"> din ..... ..... .... ..... , cu respectarea prevederilor art. 76 alin.(l) din Constitu</w:t>
      </w:r>
      <w:r w:rsidR="006C5170" w:rsidRPr="003538BB">
        <w:rPr>
          <w:i/>
        </w:rPr>
        <w:t>ț</w:t>
      </w:r>
      <w:r w:rsidRPr="003538BB">
        <w:rPr>
          <w:i/>
        </w:rPr>
        <w:t>ia României, republicată.</w:t>
      </w:r>
    </w:p>
    <w:p w14:paraId="5F7BF985" w14:textId="0706B568" w:rsidR="008C06F5" w:rsidRPr="003538BB" w:rsidRDefault="006C60E3" w:rsidP="008C06F5">
      <w:pPr>
        <w:spacing w:after="1162" w:line="217" w:lineRule="auto"/>
        <w:ind w:left="21" w:right="14"/>
        <w:jc w:val="center"/>
      </w:pPr>
      <w:r w:rsidRPr="003538BB">
        <w:t>PRE</w:t>
      </w:r>
      <w:r w:rsidR="00BA14F4" w:rsidRPr="003538BB">
        <w:t>Ș</w:t>
      </w:r>
      <w:r w:rsidRPr="003538BB">
        <w:t>EDINTELE CAMEREI DEPUTA</w:t>
      </w:r>
      <w:r w:rsidR="00BA14F4" w:rsidRPr="003538BB">
        <w:t>Ț</w:t>
      </w:r>
      <w:r w:rsidRPr="003538BB">
        <w:t>ILOR</w:t>
      </w:r>
    </w:p>
    <w:p w14:paraId="32205B21" w14:textId="53BED941" w:rsidR="00DC3466" w:rsidRPr="003538BB" w:rsidRDefault="0081519C" w:rsidP="006C5170">
      <w:pPr>
        <w:spacing w:after="1162" w:line="217" w:lineRule="auto"/>
        <w:ind w:left="21" w:right="14"/>
        <w:jc w:val="center"/>
        <w:rPr>
          <w:b/>
          <w:bCs/>
          <w:i/>
          <w:iCs/>
        </w:rPr>
      </w:pPr>
      <w:r w:rsidRPr="003538BB">
        <w:rPr>
          <w:b/>
          <w:bCs/>
          <w:i/>
          <w:iCs/>
        </w:rPr>
        <w:t>Ion -</w:t>
      </w:r>
      <w:r w:rsidR="006C5170" w:rsidRPr="003538BB">
        <w:rPr>
          <w:b/>
          <w:bCs/>
          <w:i/>
          <w:iCs/>
        </w:rPr>
        <w:t xml:space="preserve"> </w:t>
      </w:r>
      <w:r w:rsidRPr="003538BB">
        <w:rPr>
          <w:b/>
          <w:bCs/>
          <w:i/>
          <w:iCs/>
        </w:rPr>
        <w:t>Marcel CIOLACU</w:t>
      </w:r>
    </w:p>
    <w:p w14:paraId="1E54C57A" w14:textId="5BA16389" w:rsidR="00DC3466" w:rsidRPr="003538BB" w:rsidRDefault="00DC3466" w:rsidP="003D7EBD">
      <w:pPr>
        <w:spacing w:after="337" w:line="265" w:lineRule="auto"/>
        <w:ind w:left="815" w:right="790" w:hanging="10"/>
        <w:jc w:val="center"/>
        <w:rPr>
          <w:b/>
          <w:bCs/>
          <w:i/>
          <w:iCs/>
        </w:rPr>
      </w:pPr>
    </w:p>
    <w:p w14:paraId="59745F33" w14:textId="60751EF6" w:rsidR="006C5170" w:rsidRPr="003538BB" w:rsidRDefault="006C5170" w:rsidP="003D7EBD">
      <w:pPr>
        <w:spacing w:after="337" w:line="265" w:lineRule="auto"/>
        <w:ind w:left="815" w:right="790" w:hanging="10"/>
        <w:jc w:val="center"/>
        <w:rPr>
          <w:b/>
          <w:bCs/>
          <w:i/>
          <w:iCs/>
        </w:rPr>
      </w:pPr>
    </w:p>
    <w:p w14:paraId="0831B1BE" w14:textId="757C687D" w:rsidR="006C5170" w:rsidRPr="003538BB" w:rsidRDefault="006C5170" w:rsidP="003D7EBD">
      <w:pPr>
        <w:spacing w:after="337" w:line="265" w:lineRule="auto"/>
        <w:ind w:left="815" w:right="790" w:hanging="10"/>
        <w:jc w:val="center"/>
        <w:rPr>
          <w:b/>
          <w:bCs/>
          <w:i/>
          <w:iCs/>
        </w:rPr>
      </w:pPr>
    </w:p>
    <w:p w14:paraId="40C17287" w14:textId="58538D44" w:rsidR="006C5170" w:rsidRPr="003538BB" w:rsidRDefault="006C5170" w:rsidP="003D7EBD">
      <w:pPr>
        <w:spacing w:after="337" w:line="265" w:lineRule="auto"/>
        <w:ind w:left="815" w:right="790" w:hanging="10"/>
        <w:jc w:val="center"/>
        <w:rPr>
          <w:b/>
          <w:bCs/>
          <w:i/>
          <w:iCs/>
        </w:rPr>
      </w:pPr>
    </w:p>
    <w:p w14:paraId="185F5CF2" w14:textId="1D7D7154" w:rsidR="006C5170" w:rsidRPr="003538BB" w:rsidRDefault="006C5170" w:rsidP="003D7EBD">
      <w:pPr>
        <w:spacing w:after="337" w:line="265" w:lineRule="auto"/>
        <w:ind w:left="815" w:right="790" w:hanging="10"/>
        <w:jc w:val="center"/>
        <w:rPr>
          <w:b/>
          <w:bCs/>
          <w:i/>
          <w:iCs/>
        </w:rPr>
      </w:pPr>
    </w:p>
    <w:p w14:paraId="70716CF1" w14:textId="4A6D5A0D" w:rsidR="006C5170" w:rsidRPr="003538BB" w:rsidRDefault="006C5170" w:rsidP="003D7EBD">
      <w:pPr>
        <w:spacing w:after="337" w:line="265" w:lineRule="auto"/>
        <w:ind w:left="815" w:right="790" w:hanging="10"/>
        <w:jc w:val="center"/>
        <w:rPr>
          <w:b/>
          <w:bCs/>
          <w:i/>
          <w:iCs/>
        </w:rPr>
      </w:pPr>
    </w:p>
    <w:p w14:paraId="60249257" w14:textId="760F09D7" w:rsidR="006C5170" w:rsidRPr="003538BB" w:rsidRDefault="006C5170" w:rsidP="003D7EBD">
      <w:pPr>
        <w:spacing w:after="337" w:line="265" w:lineRule="auto"/>
        <w:ind w:left="815" w:right="790" w:hanging="10"/>
        <w:jc w:val="center"/>
        <w:rPr>
          <w:b/>
          <w:bCs/>
          <w:i/>
          <w:iCs/>
        </w:rPr>
      </w:pPr>
    </w:p>
    <w:p w14:paraId="39F96F12" w14:textId="3126EA05" w:rsidR="006C5170" w:rsidRPr="003538BB" w:rsidRDefault="006C5170" w:rsidP="003D7EBD">
      <w:pPr>
        <w:spacing w:after="337" w:line="265" w:lineRule="auto"/>
        <w:ind w:left="815" w:right="790" w:hanging="10"/>
        <w:jc w:val="center"/>
        <w:rPr>
          <w:b/>
          <w:bCs/>
          <w:i/>
          <w:iCs/>
        </w:rPr>
      </w:pPr>
    </w:p>
    <w:p w14:paraId="3CEC8B8C" w14:textId="59B24982" w:rsidR="006C5170" w:rsidRPr="003538BB" w:rsidRDefault="006C5170" w:rsidP="003D7EBD">
      <w:pPr>
        <w:spacing w:after="337" w:line="265" w:lineRule="auto"/>
        <w:ind w:left="815" w:right="790" w:hanging="10"/>
        <w:jc w:val="center"/>
        <w:rPr>
          <w:b/>
          <w:bCs/>
          <w:i/>
          <w:iCs/>
        </w:rPr>
      </w:pPr>
    </w:p>
    <w:p w14:paraId="27BADD4A" w14:textId="46C82A49" w:rsidR="006C5170" w:rsidRPr="003538BB" w:rsidRDefault="006C5170" w:rsidP="003D7EBD">
      <w:pPr>
        <w:spacing w:after="337" w:line="265" w:lineRule="auto"/>
        <w:ind w:left="815" w:right="790" w:hanging="10"/>
        <w:jc w:val="center"/>
        <w:rPr>
          <w:b/>
          <w:bCs/>
          <w:i/>
          <w:iCs/>
        </w:rPr>
      </w:pPr>
    </w:p>
    <w:p w14:paraId="080B1A86" w14:textId="2D053EA7" w:rsidR="006C5170" w:rsidRPr="003538BB" w:rsidRDefault="006C5170" w:rsidP="003D7EBD">
      <w:pPr>
        <w:spacing w:after="337" w:line="265" w:lineRule="auto"/>
        <w:ind w:left="815" w:right="790" w:hanging="10"/>
        <w:jc w:val="center"/>
        <w:rPr>
          <w:b/>
          <w:bCs/>
          <w:i/>
          <w:iCs/>
        </w:rPr>
      </w:pPr>
    </w:p>
    <w:p w14:paraId="3D415A72" w14:textId="0F378FB9" w:rsidR="006C5170" w:rsidRPr="003538BB" w:rsidRDefault="006C5170" w:rsidP="003D7EBD">
      <w:pPr>
        <w:spacing w:after="337" w:line="265" w:lineRule="auto"/>
        <w:ind w:left="815" w:right="790" w:hanging="10"/>
        <w:jc w:val="center"/>
        <w:rPr>
          <w:b/>
          <w:bCs/>
          <w:i/>
          <w:iCs/>
        </w:rPr>
      </w:pPr>
    </w:p>
    <w:sectPr w:rsidR="006C5170" w:rsidRPr="003538BB" w:rsidSect="00254801">
      <w:pgSz w:w="11880" w:h="16860"/>
      <w:pgMar w:top="993" w:right="1117" w:bottom="1418" w:left="1264" w:header="709" w:footer="709"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3386B9" w14:textId="77777777" w:rsidR="00116B1D" w:rsidRDefault="00116B1D" w:rsidP="00254801">
      <w:pPr>
        <w:spacing w:after="0" w:line="240" w:lineRule="auto"/>
      </w:pPr>
      <w:r>
        <w:separator/>
      </w:r>
    </w:p>
  </w:endnote>
  <w:endnote w:type="continuationSeparator" w:id="0">
    <w:p w14:paraId="67334ABC" w14:textId="77777777" w:rsidR="00116B1D" w:rsidRDefault="00116B1D" w:rsidP="0025480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764BB2" w14:textId="77777777" w:rsidR="00116B1D" w:rsidRDefault="00116B1D" w:rsidP="00254801">
      <w:pPr>
        <w:spacing w:after="0" w:line="240" w:lineRule="auto"/>
      </w:pPr>
      <w:r>
        <w:separator/>
      </w:r>
    </w:p>
  </w:footnote>
  <w:footnote w:type="continuationSeparator" w:id="0">
    <w:p w14:paraId="2995E76E" w14:textId="77777777" w:rsidR="00116B1D" w:rsidRDefault="00116B1D" w:rsidP="0025480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1E65FA9"/>
    <w:multiLevelType w:val="hybridMultilevel"/>
    <w:tmpl w:val="97901396"/>
    <w:lvl w:ilvl="0" w:tplc="D5D87A04">
      <w:start w:val="1"/>
      <w:numFmt w:val="decimal"/>
      <w:lvlText w:val="%1."/>
      <w:lvlJc w:val="left"/>
      <w:pPr>
        <w:ind w:left="7"/>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8BA020EC">
      <w:start w:val="1"/>
      <w:numFmt w:val="lowerLetter"/>
      <w:lvlText w:val="%2"/>
      <w:lvlJc w:val="left"/>
      <w:pPr>
        <w:ind w:left="1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4A2CDC3C">
      <w:start w:val="1"/>
      <w:numFmt w:val="lowerRoman"/>
      <w:lvlText w:val="%3"/>
      <w:lvlJc w:val="left"/>
      <w:pPr>
        <w:ind w:left="2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6C8A665E">
      <w:start w:val="1"/>
      <w:numFmt w:val="decimal"/>
      <w:lvlText w:val="%4"/>
      <w:lvlJc w:val="left"/>
      <w:pPr>
        <w:ind w:left="3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956CE7E4">
      <w:start w:val="1"/>
      <w:numFmt w:val="lowerLetter"/>
      <w:lvlText w:val="%5"/>
      <w:lvlJc w:val="left"/>
      <w:pPr>
        <w:ind w:left="39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C7081AD0">
      <w:start w:val="1"/>
      <w:numFmt w:val="lowerRoman"/>
      <w:lvlText w:val="%6"/>
      <w:lvlJc w:val="left"/>
      <w:pPr>
        <w:ind w:left="46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F3B27800">
      <w:start w:val="1"/>
      <w:numFmt w:val="decimal"/>
      <w:lvlText w:val="%7"/>
      <w:lvlJc w:val="left"/>
      <w:pPr>
        <w:ind w:left="53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3948CEF4">
      <w:start w:val="1"/>
      <w:numFmt w:val="lowerLetter"/>
      <w:lvlText w:val="%8"/>
      <w:lvlJc w:val="left"/>
      <w:pPr>
        <w:ind w:left="61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DE54F616">
      <w:start w:val="1"/>
      <w:numFmt w:val="lowerRoman"/>
      <w:lvlText w:val="%9"/>
      <w:lvlJc w:val="left"/>
      <w:pPr>
        <w:ind w:left="68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1E8F"/>
    <w:rsid w:val="000061E6"/>
    <w:rsid w:val="00057CB8"/>
    <w:rsid w:val="000D4D49"/>
    <w:rsid w:val="000F3474"/>
    <w:rsid w:val="0010032E"/>
    <w:rsid w:val="00115E85"/>
    <w:rsid w:val="00116B1D"/>
    <w:rsid w:val="00134070"/>
    <w:rsid w:val="0017128B"/>
    <w:rsid w:val="00185AD7"/>
    <w:rsid w:val="00192C98"/>
    <w:rsid w:val="001A42A5"/>
    <w:rsid w:val="001D5B8F"/>
    <w:rsid w:val="001E2D3C"/>
    <w:rsid w:val="002015A2"/>
    <w:rsid w:val="002061AF"/>
    <w:rsid w:val="00215629"/>
    <w:rsid w:val="00254781"/>
    <w:rsid w:val="00254801"/>
    <w:rsid w:val="00316E77"/>
    <w:rsid w:val="003279F2"/>
    <w:rsid w:val="00333DA3"/>
    <w:rsid w:val="003418FE"/>
    <w:rsid w:val="00351AA6"/>
    <w:rsid w:val="003538BB"/>
    <w:rsid w:val="00361766"/>
    <w:rsid w:val="00393942"/>
    <w:rsid w:val="003D2AC4"/>
    <w:rsid w:val="003D7EBD"/>
    <w:rsid w:val="00427F1C"/>
    <w:rsid w:val="004358FC"/>
    <w:rsid w:val="0044420E"/>
    <w:rsid w:val="0044509F"/>
    <w:rsid w:val="00463D01"/>
    <w:rsid w:val="00485C60"/>
    <w:rsid w:val="0052124F"/>
    <w:rsid w:val="0052474E"/>
    <w:rsid w:val="0056662B"/>
    <w:rsid w:val="00567227"/>
    <w:rsid w:val="00584F1B"/>
    <w:rsid w:val="005C5A89"/>
    <w:rsid w:val="005E413E"/>
    <w:rsid w:val="00621A31"/>
    <w:rsid w:val="006377F2"/>
    <w:rsid w:val="006432AF"/>
    <w:rsid w:val="006C5170"/>
    <w:rsid w:val="006C60E3"/>
    <w:rsid w:val="007320F8"/>
    <w:rsid w:val="007A1064"/>
    <w:rsid w:val="007B5497"/>
    <w:rsid w:val="007C1488"/>
    <w:rsid w:val="007E131E"/>
    <w:rsid w:val="008027D1"/>
    <w:rsid w:val="0081519C"/>
    <w:rsid w:val="0083424D"/>
    <w:rsid w:val="008355E8"/>
    <w:rsid w:val="008503A7"/>
    <w:rsid w:val="008574E6"/>
    <w:rsid w:val="008A4F29"/>
    <w:rsid w:val="008C06F5"/>
    <w:rsid w:val="008D73A3"/>
    <w:rsid w:val="00911442"/>
    <w:rsid w:val="00914189"/>
    <w:rsid w:val="00927F62"/>
    <w:rsid w:val="00936F1E"/>
    <w:rsid w:val="009C323F"/>
    <w:rsid w:val="00A25C75"/>
    <w:rsid w:val="00A54C8B"/>
    <w:rsid w:val="00A74E3F"/>
    <w:rsid w:val="00A92333"/>
    <w:rsid w:val="00AC7F39"/>
    <w:rsid w:val="00AF62C4"/>
    <w:rsid w:val="00AF656D"/>
    <w:rsid w:val="00B10AA7"/>
    <w:rsid w:val="00B11E8F"/>
    <w:rsid w:val="00B50D55"/>
    <w:rsid w:val="00B767FA"/>
    <w:rsid w:val="00B8486E"/>
    <w:rsid w:val="00BA14F4"/>
    <w:rsid w:val="00BD6657"/>
    <w:rsid w:val="00BE3F42"/>
    <w:rsid w:val="00C074FE"/>
    <w:rsid w:val="00C4046A"/>
    <w:rsid w:val="00C7066B"/>
    <w:rsid w:val="00CF0526"/>
    <w:rsid w:val="00D04703"/>
    <w:rsid w:val="00D244AE"/>
    <w:rsid w:val="00D5775A"/>
    <w:rsid w:val="00D620E6"/>
    <w:rsid w:val="00D63187"/>
    <w:rsid w:val="00D75EA5"/>
    <w:rsid w:val="00DA03CC"/>
    <w:rsid w:val="00DC3466"/>
    <w:rsid w:val="00DF2170"/>
    <w:rsid w:val="00E22C21"/>
    <w:rsid w:val="00E36610"/>
    <w:rsid w:val="00E55123"/>
    <w:rsid w:val="00ED45D2"/>
    <w:rsid w:val="00EE5412"/>
    <w:rsid w:val="00F12D2C"/>
    <w:rsid w:val="00F8668F"/>
    <w:rsid w:val="00FD1446"/>
    <w:rsid w:val="00FE3059"/>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DD03AE"/>
  <w15:docId w15:val="{E416BBF7-04B2-4DCE-BEEC-F182EEBACA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ro-RO" w:eastAsia="ro-RO"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335" w:line="274" w:lineRule="auto"/>
      <w:ind w:right="43" w:firstLine="695"/>
      <w:jc w:val="both"/>
    </w:pPr>
    <w:rPr>
      <w:rFonts w:ascii="Times New Roman" w:eastAsia="Times New Roman" w:hAnsi="Times New Roman" w:cs="Times New Roman"/>
      <w:color w:val="000000"/>
      <w:sz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E36610"/>
    <w:pPr>
      <w:spacing w:after="0" w:line="240" w:lineRule="auto"/>
      <w:ind w:right="0" w:firstLine="0"/>
      <w:jc w:val="left"/>
    </w:pPr>
    <w:rPr>
      <w:rFonts w:ascii="Consolas" w:eastAsiaTheme="minorEastAsia" w:hAnsi="Consolas" w:cstheme="minorBidi"/>
      <w:color w:val="auto"/>
      <w:sz w:val="21"/>
      <w:szCs w:val="21"/>
    </w:rPr>
  </w:style>
  <w:style w:type="character" w:customStyle="1" w:styleId="PlainTextChar">
    <w:name w:val="Plain Text Char"/>
    <w:basedOn w:val="DefaultParagraphFont"/>
    <w:link w:val="PlainText"/>
    <w:uiPriority w:val="99"/>
    <w:rsid w:val="00E36610"/>
    <w:rPr>
      <w:rFonts w:ascii="Consolas" w:hAnsi="Consolas"/>
      <w:sz w:val="21"/>
      <w:szCs w:val="21"/>
    </w:rPr>
  </w:style>
  <w:style w:type="paragraph" w:styleId="BalloonText">
    <w:name w:val="Balloon Text"/>
    <w:basedOn w:val="Normal"/>
    <w:link w:val="BalloonTextChar"/>
    <w:uiPriority w:val="99"/>
    <w:semiHidden/>
    <w:unhideWhenUsed/>
    <w:rsid w:val="00D0470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04703"/>
    <w:rPr>
      <w:rFonts w:ascii="Tahoma" w:eastAsia="Times New Roman" w:hAnsi="Tahoma" w:cs="Tahoma"/>
      <w:color w:val="000000"/>
      <w:sz w:val="16"/>
      <w:szCs w:val="16"/>
    </w:rPr>
  </w:style>
  <w:style w:type="paragraph" w:styleId="ListParagraph">
    <w:name w:val="List Paragraph"/>
    <w:basedOn w:val="Normal"/>
    <w:uiPriority w:val="34"/>
    <w:qFormat/>
    <w:rsid w:val="00C7066B"/>
    <w:pPr>
      <w:ind w:left="720"/>
      <w:contextualSpacing/>
    </w:pPr>
  </w:style>
  <w:style w:type="paragraph" w:styleId="Header">
    <w:name w:val="header"/>
    <w:basedOn w:val="Normal"/>
    <w:link w:val="HeaderChar"/>
    <w:uiPriority w:val="99"/>
    <w:unhideWhenUsed/>
    <w:rsid w:val="0025480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54801"/>
    <w:rPr>
      <w:rFonts w:ascii="Times New Roman" w:eastAsia="Times New Roman" w:hAnsi="Times New Roman" w:cs="Times New Roman"/>
      <w:color w:val="000000"/>
      <w:sz w:val="26"/>
    </w:rPr>
  </w:style>
  <w:style w:type="paragraph" w:styleId="Footer">
    <w:name w:val="footer"/>
    <w:basedOn w:val="Normal"/>
    <w:link w:val="FooterChar"/>
    <w:uiPriority w:val="99"/>
    <w:unhideWhenUsed/>
    <w:rsid w:val="0025480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54801"/>
    <w:rPr>
      <w:rFonts w:ascii="Times New Roman" w:eastAsia="Times New Roman" w:hAnsi="Times New Roman" w:cs="Times New Roman"/>
      <w:color w:val="000000"/>
      <w:sz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1357</Words>
  <Characters>7737</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Dragos Ionut Vasile</dc:creator>
  <cp:keywords/>
  <cp:lastModifiedBy>Dragos Ionut Vasile</cp:lastModifiedBy>
  <cp:revision>4</cp:revision>
  <cp:lastPrinted>2022-02-08T11:17:00Z</cp:lastPrinted>
  <dcterms:created xsi:type="dcterms:W3CDTF">2022-02-08T11:15:00Z</dcterms:created>
  <dcterms:modified xsi:type="dcterms:W3CDTF">2022-02-08T11:17:00Z</dcterms:modified>
</cp:coreProperties>
</file>